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25" w:rsidRPr="001C54BA" w:rsidRDefault="00FB0D25" w:rsidP="00FB0D25">
      <w:pPr>
        <w:jc w:val="center"/>
        <w:rPr>
          <w:rFonts w:ascii="Arial Black" w:hAnsi="Arial Black"/>
          <w:color w:val="00B0F0"/>
          <w:sz w:val="36"/>
          <w:szCs w:val="36"/>
        </w:rPr>
      </w:pPr>
    </w:p>
    <w:p w:rsidR="00FB0D25" w:rsidRPr="001C54BA" w:rsidRDefault="00FB0D25" w:rsidP="001C54BA">
      <w:pPr>
        <w:jc w:val="center"/>
        <w:rPr>
          <w:rFonts w:ascii="Arial Black" w:hAnsi="Arial Black"/>
          <w:color w:val="00B0F0"/>
          <w:sz w:val="36"/>
          <w:szCs w:val="36"/>
        </w:rPr>
      </w:pPr>
      <w:r w:rsidRPr="001C54BA">
        <w:rPr>
          <w:rFonts w:ascii="Arial Black" w:hAnsi="Arial Black"/>
          <w:color w:val="00B0F0"/>
          <w:sz w:val="36"/>
          <w:szCs w:val="36"/>
        </w:rPr>
        <w:t>PRAVIDLA T</w:t>
      </w:r>
      <w:r w:rsidRPr="001C54BA">
        <w:rPr>
          <w:rFonts w:ascii="Arial Black" w:hAnsi="Arial Black" w:cs="Calibri"/>
          <w:color w:val="00B0F0"/>
          <w:sz w:val="36"/>
          <w:szCs w:val="36"/>
        </w:rPr>
        <w:t>Ř</w:t>
      </w:r>
      <w:r w:rsidRPr="001C54BA">
        <w:rPr>
          <w:rFonts w:ascii="Arial Black" w:hAnsi="Arial Black" w:cs="Arial Rounded MT Bold"/>
          <w:color w:val="00B0F0"/>
          <w:sz w:val="36"/>
          <w:szCs w:val="36"/>
        </w:rPr>
        <w:t>Í</w:t>
      </w:r>
      <w:r w:rsidRPr="001C54BA">
        <w:rPr>
          <w:rFonts w:ascii="Arial Black" w:hAnsi="Arial Black"/>
          <w:color w:val="00B0F0"/>
          <w:sz w:val="36"/>
          <w:szCs w:val="36"/>
        </w:rPr>
        <w:t>DY</w:t>
      </w:r>
    </w:p>
    <w:p w:rsidR="00FB0D25" w:rsidRPr="001C54BA" w:rsidRDefault="00FB0D25" w:rsidP="001C54BA">
      <w:pPr>
        <w:pStyle w:val="Odstavecseseznamem"/>
        <w:numPr>
          <w:ilvl w:val="0"/>
          <w:numId w:val="3"/>
        </w:numPr>
        <w:rPr>
          <w:rFonts w:ascii="Arial Black" w:hAnsi="Arial Black"/>
          <w:color w:val="00B0F0"/>
          <w:sz w:val="36"/>
          <w:szCs w:val="36"/>
        </w:rPr>
      </w:pPr>
      <w:r w:rsidRPr="001C54BA">
        <w:rPr>
          <w:rFonts w:ascii="Arial Black" w:hAnsi="Arial Black"/>
          <w:color w:val="00B0F0"/>
          <w:sz w:val="36"/>
          <w:szCs w:val="36"/>
        </w:rPr>
        <w:t>Neházíme věcmi po třídě.</w:t>
      </w:r>
    </w:p>
    <w:p w:rsidR="00FB0D25" w:rsidRPr="001C54BA" w:rsidRDefault="00FB0D25" w:rsidP="001C54BA">
      <w:pPr>
        <w:pStyle w:val="Odstavecseseznamem"/>
        <w:numPr>
          <w:ilvl w:val="0"/>
          <w:numId w:val="3"/>
        </w:numPr>
        <w:rPr>
          <w:rFonts w:ascii="Arial Black" w:hAnsi="Arial Black"/>
          <w:color w:val="00B0F0"/>
          <w:sz w:val="36"/>
          <w:szCs w:val="36"/>
        </w:rPr>
      </w:pPr>
      <w:r w:rsidRPr="001C54BA">
        <w:rPr>
          <w:rFonts w:ascii="Arial Black" w:hAnsi="Arial Black"/>
          <w:color w:val="00B0F0"/>
          <w:sz w:val="36"/>
          <w:szCs w:val="36"/>
        </w:rPr>
        <w:t>Ve třídě se pohybujeme opatrně</w:t>
      </w:r>
      <w:r w:rsidR="001C54BA" w:rsidRPr="001C54BA">
        <w:rPr>
          <w:rFonts w:ascii="Arial Black" w:hAnsi="Arial Black"/>
          <w:color w:val="00B0F0"/>
          <w:sz w:val="36"/>
          <w:szCs w:val="36"/>
        </w:rPr>
        <w:t>.</w:t>
      </w:r>
    </w:p>
    <w:p w:rsidR="00FB0D25" w:rsidRPr="001C54BA" w:rsidRDefault="00FB0D25" w:rsidP="001C54BA">
      <w:pPr>
        <w:pStyle w:val="Odstavecseseznamem"/>
        <w:numPr>
          <w:ilvl w:val="0"/>
          <w:numId w:val="3"/>
        </w:numPr>
        <w:rPr>
          <w:rFonts w:ascii="Arial Black" w:hAnsi="Arial Black"/>
          <w:color w:val="00B0F0"/>
          <w:sz w:val="36"/>
          <w:szCs w:val="36"/>
        </w:rPr>
      </w:pPr>
      <w:r w:rsidRPr="001C54BA">
        <w:rPr>
          <w:rFonts w:ascii="Arial Black" w:hAnsi="Arial Black"/>
          <w:color w:val="00B0F0"/>
          <w:sz w:val="36"/>
          <w:szCs w:val="36"/>
        </w:rPr>
        <w:t>Vyjadřujeme se slušně</w:t>
      </w:r>
      <w:r w:rsidR="001C54BA" w:rsidRPr="001C54BA">
        <w:rPr>
          <w:rFonts w:ascii="Arial Black" w:hAnsi="Arial Black"/>
          <w:color w:val="00B0F0"/>
          <w:sz w:val="36"/>
          <w:szCs w:val="36"/>
        </w:rPr>
        <w:t>.</w:t>
      </w:r>
    </w:p>
    <w:p w:rsidR="00FB0D25" w:rsidRPr="001C54BA" w:rsidRDefault="00FB0D25" w:rsidP="001C54BA">
      <w:pPr>
        <w:pStyle w:val="Odstavecseseznamem"/>
        <w:numPr>
          <w:ilvl w:val="0"/>
          <w:numId w:val="3"/>
        </w:numPr>
        <w:rPr>
          <w:rFonts w:ascii="Arial Black" w:hAnsi="Arial Black"/>
          <w:color w:val="00B0F0"/>
          <w:sz w:val="36"/>
          <w:szCs w:val="36"/>
        </w:rPr>
      </w:pPr>
      <w:r w:rsidRPr="001C54BA">
        <w:rPr>
          <w:rFonts w:ascii="Arial Black" w:hAnsi="Arial Black"/>
          <w:color w:val="00B0F0"/>
          <w:sz w:val="36"/>
          <w:szCs w:val="36"/>
        </w:rPr>
        <w:t>Uklízíme po sobě</w:t>
      </w:r>
      <w:r w:rsidR="001C54BA" w:rsidRPr="001C54BA">
        <w:rPr>
          <w:rFonts w:ascii="Arial Black" w:hAnsi="Arial Black"/>
          <w:color w:val="00B0F0"/>
          <w:sz w:val="36"/>
          <w:szCs w:val="36"/>
        </w:rPr>
        <w:t>.</w:t>
      </w:r>
    </w:p>
    <w:p w:rsidR="00FB0D25" w:rsidRPr="001C54BA" w:rsidRDefault="00FB0D25" w:rsidP="001C54BA">
      <w:pPr>
        <w:pStyle w:val="Odstavecseseznamem"/>
        <w:numPr>
          <w:ilvl w:val="0"/>
          <w:numId w:val="3"/>
        </w:numPr>
        <w:rPr>
          <w:rFonts w:ascii="Arial Black" w:hAnsi="Arial Black"/>
          <w:color w:val="00B0F0"/>
          <w:sz w:val="36"/>
          <w:szCs w:val="36"/>
        </w:rPr>
      </w:pPr>
      <w:r w:rsidRPr="001C54BA">
        <w:rPr>
          <w:rFonts w:ascii="Arial Black" w:hAnsi="Arial Black"/>
          <w:color w:val="00B0F0"/>
          <w:sz w:val="36"/>
          <w:szCs w:val="36"/>
        </w:rPr>
        <w:t>Respek</w:t>
      </w:r>
      <w:bookmarkStart w:id="0" w:name="_GoBack"/>
      <w:bookmarkEnd w:id="0"/>
      <w:r w:rsidRPr="001C54BA">
        <w:rPr>
          <w:rFonts w:ascii="Arial Black" w:hAnsi="Arial Black"/>
          <w:color w:val="00B0F0"/>
          <w:sz w:val="36"/>
          <w:szCs w:val="36"/>
        </w:rPr>
        <w:t>tujeme osobní prostor ostatních</w:t>
      </w:r>
      <w:r w:rsidR="001C54BA" w:rsidRPr="001C54BA">
        <w:rPr>
          <w:rFonts w:ascii="Arial Black" w:hAnsi="Arial Black"/>
          <w:color w:val="00B0F0"/>
          <w:sz w:val="36"/>
          <w:szCs w:val="36"/>
        </w:rPr>
        <w:t>.</w:t>
      </w:r>
    </w:p>
    <w:sectPr w:rsidR="00FB0D25" w:rsidRPr="001C54BA" w:rsidSect="001C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376"/>
    <w:multiLevelType w:val="hybridMultilevel"/>
    <w:tmpl w:val="0E981D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6B25"/>
    <w:multiLevelType w:val="hybridMultilevel"/>
    <w:tmpl w:val="95C4F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003BB"/>
    <w:multiLevelType w:val="hybridMultilevel"/>
    <w:tmpl w:val="983E316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25"/>
    <w:rsid w:val="001C54BA"/>
    <w:rsid w:val="00421C75"/>
    <w:rsid w:val="00FB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54D3"/>
  <w15:chartTrackingRefBased/>
  <w15:docId w15:val="{BA54F05B-49C9-484E-9A15-E3C06B65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D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F91E8-950D-4465-9A2D-3B3C3DE5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</dc:creator>
  <cp:keywords/>
  <dc:description/>
  <cp:lastModifiedBy>ZSChrast</cp:lastModifiedBy>
  <cp:revision>1</cp:revision>
  <cp:lastPrinted>2023-09-06T11:28:00Z</cp:lastPrinted>
  <dcterms:created xsi:type="dcterms:W3CDTF">2023-09-06T11:15:00Z</dcterms:created>
  <dcterms:modified xsi:type="dcterms:W3CDTF">2023-09-06T11:31:00Z</dcterms:modified>
</cp:coreProperties>
</file>