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D9" w:rsidRPr="005E4BD9" w:rsidRDefault="005E4BD9" w:rsidP="005E4B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5E4B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Jak napsat dobrý inzerát, pokud nabízíte práci v gastronomii?</w:t>
      </w:r>
    </w:p>
    <w:p w:rsidR="004C0310" w:rsidRPr="004C0310" w:rsidRDefault="004C0310" w:rsidP="005E4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r w:rsidRPr="004C03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Restaurace v Chrasti</w:t>
      </w:r>
      <w:r w:rsidR="005E4BD9" w:rsidRPr="004C03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 hledá kuchaře, více informací na </w:t>
      </w:r>
      <w:proofErr w:type="spellStart"/>
      <w:r w:rsidR="005E4BD9" w:rsidRPr="004C03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info</w:t>
      </w:r>
      <w:proofErr w:type="spellEnd"/>
      <w:r w:rsidR="005E4BD9" w:rsidRPr="004C03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@superrestaurace.cz. </w:t>
      </w:r>
    </w:p>
    <w:p w:rsidR="005E4BD9" w:rsidRPr="005E4BD9" w:rsidRDefault="005E4BD9" w:rsidP="005E4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B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Přečtěte si, proč podobným inzerátem pravděpodobně nikdy nezaujmete pracovní posilu, kterou hledáte.</w:t>
      </w:r>
    </w:p>
    <w:p w:rsidR="005E4BD9" w:rsidRPr="005E4BD9" w:rsidRDefault="005E4BD9" w:rsidP="005E4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>Co je podle vás cílem inzerátu s nabídkou práce: dostat co nejvíce dotazů/odpovědí, nebo aby se vám ozvali dva tři uchazeči, zato přesně takoví, jaké hledáte? Pokud zastáváte první variantu, měli byste svůj postoj přehodnotit. Jistě, je fajn mít z čeho vybírat. Ale jestli bude váš podnik růst, z neustálého přebírání se a zkoušení nevhodných kandidátů se časem leda zblázníte.</w:t>
      </w:r>
    </w:p>
    <w:p w:rsidR="005E4BD9" w:rsidRPr="005E4BD9" w:rsidRDefault="005E4BD9" w:rsidP="005E4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>Proto je důležité umět napsat takový inzerát, abyste zaujali přesně lidi, které zrovna do své hospody, restaurace nebo kavárny hledáte.</w:t>
      </w:r>
    </w:p>
    <w:p w:rsidR="005E4BD9" w:rsidRPr="005E4BD9" w:rsidRDefault="005E4BD9" w:rsidP="005E4B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E4BD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Nejdůležitější součást inzerátu: plat a kontakt</w:t>
      </w:r>
    </w:p>
    <w:p w:rsidR="005E4BD9" w:rsidRPr="005E4BD9" w:rsidRDefault="005E4BD9" w:rsidP="005E4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>Drtivá většina z nás by lhala, kdyby tvrdila, že si do práce nechodí vydělat peníze. Pokud si tedy podáváte inzerát na pomocnou sílu do kuchyně, číšníky nebo servírky či kuchaře/</w:t>
      </w:r>
      <w:proofErr w:type="spellStart"/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>ky</w:t>
      </w:r>
      <w:proofErr w:type="spellEnd"/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nezapomeňte </w:t>
      </w:r>
      <w:r w:rsidRPr="005E4B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uvést plat, který za danou práci nabízíte. Měsíční nebo hodinový</w:t>
      </w: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>, to záleží na vás – uchazeči o práci už na základě svých zkušeností dobře vědí, za jakou „hodinovku“ jsou ochotní si s vámi plácnout. A jestli nechcete být konkrétní, uveďte aspoň rozsah vámi nabízeného platu.</w:t>
      </w:r>
    </w:p>
    <w:p w:rsidR="005E4BD9" w:rsidRPr="005E4BD9" w:rsidRDefault="005E4BD9" w:rsidP="005E4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Klíčovou součástí každého inzerátu je i kontakt. Tím by navíc </w:t>
      </w:r>
      <w:r w:rsidRPr="005E4B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neměl být pouhý e-mail, ale i telefonní číslo</w:t>
      </w: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 které se mohou uchazeči ozvat. Ideálně i s nějakou kontaktní osobou, aby věděli, s kým mají při hovoru tu čest. Nezapomeňte taky vypsat i hodiny, kdy mohou zájemci o práci na dané číslo volat, a připsat ještě </w:t>
      </w:r>
      <w:r w:rsidRPr="005E4B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kontaktní adresu</w:t>
      </w: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>, kam se mohou přijít ukázat, abyste se v telefonu nemuseli pořád opakovat.</w:t>
      </w:r>
    </w:p>
    <w:p w:rsidR="005E4BD9" w:rsidRPr="005E4BD9" w:rsidRDefault="005E4BD9" w:rsidP="005E4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15000" cy="3810000"/>
            <wp:effectExtent l="19050" t="0" r="0" b="0"/>
            <wp:docPr id="1" name="obrázek 1" descr="peneze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ezen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B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Zájemce o místo ve vašem podniku nejčastěji zajímá, kolik peněz jim nakonec skončí v peněžence. Myslete na to a uvádějte konkrétní plat (nebo aspoň rozmezí) v každém inzerátu.</w:t>
      </w:r>
    </w:p>
    <w:p w:rsidR="005E4BD9" w:rsidRPr="005E4BD9" w:rsidRDefault="005E4BD9" w:rsidP="005E4B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E4BD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Výstižný titulek</w:t>
      </w:r>
    </w:p>
    <w:p w:rsidR="005E4BD9" w:rsidRPr="005E4BD9" w:rsidRDefault="005E4BD9" w:rsidP="005E4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úspěchu či neúspěchu vašeho inzerátu může rozhodovat i samotný titulek. Ve změti inzerátů na webu se člověk snadno ztratí, a tak vnímá hlavně nejvýraznější informace, kterými jsou právě titulky. A co do nich patří? Buď to </w:t>
      </w:r>
      <w:r w:rsidRPr="005E4B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nejstručnější shrnutí</w:t>
      </w: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inzerátu, anebo věc, kterou se </w:t>
      </w:r>
      <w:r w:rsidRPr="005E4B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odlišujete od konkurence</w:t>
      </w: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>. Pokud se tedy vrátíme na začátek textu, mohl by vhodný titulek zn</w:t>
      </w:r>
      <w:r w:rsidR="004C0310">
        <w:rPr>
          <w:rFonts w:ascii="Times New Roman" w:eastAsia="Times New Roman" w:hAnsi="Times New Roman" w:cs="Times New Roman"/>
          <w:sz w:val="24"/>
          <w:szCs w:val="24"/>
          <w:lang w:eastAsia="cs-CZ"/>
        </w:rPr>
        <w:t>ít: Thajská restaurace v Chrasti</w:t>
      </w: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přijme kuchaře. Schválně si všimněte slova </w:t>
      </w:r>
      <w:r w:rsidR="004C0310">
        <w:rPr>
          <w:rFonts w:ascii="Times New Roman" w:eastAsia="Times New Roman" w:hAnsi="Times New Roman" w:cs="Times New Roman"/>
          <w:sz w:val="24"/>
          <w:szCs w:val="24"/>
          <w:lang w:eastAsia="cs-CZ"/>
        </w:rPr>
        <w:t>thajská</w:t>
      </w: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automaticky by vám měla vytřídit kuchaře, kteří tuto kuchyni vařit nechtějí, a to ještě ani nezačali číst váš inzerát.</w:t>
      </w:r>
    </w:p>
    <w:p w:rsidR="005E4BD9" w:rsidRPr="005E4BD9" w:rsidRDefault="005E4BD9" w:rsidP="005E4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15000" cy="3400425"/>
            <wp:effectExtent l="19050" t="0" r="0" b="0"/>
            <wp:docPr id="2" name="obrázek 2" descr="https://www.annonce.cz/file/7619/trend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nnonce.cz/file/7619/trendbo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B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Hledat zaměstnance přes inzerát má určitě smysl – každá čtvrtá poptávka lidí hledajících práci na </w:t>
      </w:r>
      <w:proofErr w:type="spellStart"/>
      <w:r w:rsidRPr="005E4B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Annonci</w:t>
      </w:r>
      <w:proofErr w:type="spellEnd"/>
      <w:r w:rsidRPr="005E4B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totiž přímo souvisí s gastronomií. Místa kuchařů a </w:t>
      </w:r>
      <w:proofErr w:type="spellStart"/>
      <w:r w:rsidRPr="005E4B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pizzařů</w:t>
      </w:r>
      <w:proofErr w:type="spellEnd"/>
      <w:r w:rsidRPr="005E4B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spolu s prací „na </w:t>
      </w:r>
      <w:proofErr w:type="spellStart"/>
      <w:r w:rsidRPr="005E4B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place</w:t>
      </w:r>
      <w:proofErr w:type="spellEnd"/>
      <w:r w:rsidRPr="005E4B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“ navíc patří mezi ty nejčastěji poptávané. Více informací o trendech na trhu práce se </w:t>
      </w:r>
      <w:hyperlink r:id="rId6" w:tgtFrame="_Blank" w:history="1">
        <w:r w:rsidRPr="005E4BD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 xml:space="preserve">dočtete v aktuálním </w:t>
        </w:r>
        <w:proofErr w:type="spellStart"/>
        <w:r w:rsidRPr="005E4BD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Trendbooku</w:t>
        </w:r>
        <w:proofErr w:type="spellEnd"/>
        <w:r w:rsidRPr="005E4BD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5E4BD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Annonce</w:t>
        </w:r>
        <w:proofErr w:type="spellEnd"/>
      </w:hyperlink>
      <w:r w:rsidRPr="005E4B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</w:p>
    <w:p w:rsidR="005E4BD9" w:rsidRPr="005E4BD9" w:rsidRDefault="005E4BD9" w:rsidP="005E4B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E4BD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Co všechno do inzerátu napsat?</w:t>
      </w:r>
    </w:p>
    <w:p w:rsidR="005E4BD9" w:rsidRPr="005E4BD9" w:rsidRDefault="005E4BD9" w:rsidP="005E4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body každého inzerátu jsme už zmínili, ale budoucím zaměstnancům toho musíte samozřejmě napsat mnohem více. Nezapomeňte hlavně na </w:t>
      </w:r>
      <w:r w:rsidRPr="005E4B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druh pracovního poměru a lokalitu svého podniku</w:t>
      </w: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Pokud je místo méně dostupné, zmiňte, jak dlouho k vám trvá cesta z </w:t>
      </w:r>
      <w:r w:rsidR="004C0310">
        <w:rPr>
          <w:rFonts w:ascii="Times New Roman" w:eastAsia="Times New Roman" w:hAnsi="Times New Roman" w:cs="Times New Roman"/>
          <w:sz w:val="24"/>
          <w:szCs w:val="24"/>
          <w:lang w:eastAsia="cs-CZ"/>
        </w:rPr>
        <w:t>centra města nebo od vlaku</w:t>
      </w: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E4BD9" w:rsidRPr="005E4BD9" w:rsidRDefault="005E4BD9" w:rsidP="005E4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Zmiňte i </w:t>
      </w:r>
      <w:r w:rsidRPr="005E4B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výhody, které zaměstnancům nabízíte</w:t>
      </w: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4C0310">
        <w:rPr>
          <w:rFonts w:ascii="Times New Roman" w:eastAsia="Times New Roman" w:hAnsi="Times New Roman" w:cs="Times New Roman"/>
          <w:sz w:val="24"/>
          <w:szCs w:val="24"/>
          <w:lang w:eastAsia="cs-CZ"/>
        </w:rPr>
        <w:t>služební auto</w:t>
      </w: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příspěvky na sport, kulturu, stravenky nebo různé typy pojištění.</w:t>
      </w:r>
    </w:p>
    <w:p w:rsidR="005E4BD9" w:rsidRPr="005E4BD9" w:rsidRDefault="005E4BD9" w:rsidP="005E4BD9">
      <w:pPr>
        <w:shd w:val="clear" w:color="auto" w:fill="FDCF6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B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Tip: </w:t>
      </w:r>
      <w:hyperlink r:id="rId7" w:tgtFrame="_Blank" w:history="1">
        <w:r w:rsidRPr="005E4BD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 xml:space="preserve">Přečtěte si, jaké pracovní </w:t>
        </w:r>
        <w:proofErr w:type="spellStart"/>
        <w:r w:rsidRPr="005E4BD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benefity</w:t>
        </w:r>
        <w:proofErr w:type="spellEnd"/>
        <w:r w:rsidRPr="005E4BD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 xml:space="preserve"> jsou mezi zaměstnanci v gastronomii nejoblíbenější.</w:t>
        </w:r>
      </w:hyperlink>
    </w:p>
    <w:p w:rsidR="005E4BD9" w:rsidRPr="005E4BD9" w:rsidRDefault="005E4BD9" w:rsidP="005E4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Nebojte se připsat </w:t>
      </w:r>
      <w:r w:rsidRPr="005E4B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cokoliv, co vás opravdu odlišuje od konkurence</w:t>
      </w: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(zvlášť pokud nenabízíte nijak zajímavý plat). Máte například </w:t>
      </w:r>
      <w:r w:rsidRPr="005E4B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přátelský kolektiv</w:t>
      </w: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Vyhlašujete </w:t>
      </w:r>
      <w:r w:rsidRPr="005E4B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zaměstnance měsíce</w:t>
      </w: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dostane nějaký bonus? Nabízíte nějaké </w:t>
      </w:r>
      <w:r w:rsidRPr="005E4B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dny dovolené navíc</w:t>
      </w: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Chodí všem vašim zaměstnancům od doby založení podniku </w:t>
      </w:r>
      <w:r w:rsidRPr="005E4B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výplaty včas</w:t>
      </w: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Nabízíte šikovným pracovníkům možnost </w:t>
      </w:r>
      <w:r w:rsidRPr="005E4B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profesního růstu</w:t>
      </w: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>? To všechno jsou věci, které byste měli zmínit, aby si o vás potenciální zaměstnanec udělal dobrý obrázek předem. Jestli ale nemáte čím zaujmout, raději nic nepište. Není nic horšího než inzerát plný nic neříkajících klišé a spojení typu nadstandardní platové ohodnocení a jiných.</w:t>
      </w:r>
    </w:p>
    <w:p w:rsidR="005E4BD9" w:rsidRPr="005E4BD9" w:rsidRDefault="005E4BD9" w:rsidP="005E4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Pochlubit se ale rozhodně můžete i tím, jak vypadá váš podnik – na web si totiž k inzerátu můžete </w:t>
      </w:r>
      <w:r w:rsidRPr="005E4B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přidat třeba i fotografii interiéru</w:t>
      </w:r>
      <w:r w:rsidR="004C0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do novin vlastně taky - </w:t>
      </w: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>díky ní se bude právě váš inzerát mezi čistě textovými nabídkami práce nádherně vyjímat.</w:t>
      </w:r>
    </w:p>
    <w:p w:rsidR="005E4BD9" w:rsidRPr="005E4BD9" w:rsidRDefault="005E4BD9" w:rsidP="005E4BD9">
      <w:pPr>
        <w:shd w:val="clear" w:color="auto" w:fill="FDCF6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B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Tip:</w:t>
      </w: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Pokud hledáte konkrétní typ zaměstnanců, nezapomeňte to v inzerátu přímo zmínit (Hledám kuchaře minimálně s 5letou praxí, brigádníky, maminky na/po rodičovské dovolené na výpomoc…). </w:t>
      </w:r>
    </w:p>
    <w:p w:rsidR="005E4BD9" w:rsidRPr="005E4BD9" w:rsidRDefault="005E4BD9" w:rsidP="005E4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Co se délky textu týče, </w:t>
      </w:r>
      <w:r w:rsidRPr="005E4B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nepište romány</w:t>
      </w: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musíte vystihnout opravdu jen to nejdůležitější. Především v novinových inzerátech není na rozepisování prostor. Proto </w:t>
      </w:r>
      <w:r w:rsidRPr="005E4B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používejte i typické zkratky</w:t>
      </w: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</w:t>
      </w:r>
      <w:hyperlink r:id="rId8" w:tgtFrame=" _Blank" w:history="1">
        <w:r w:rsidRPr="005E4B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HPP, DPP nebo DPČ</w:t>
        </w:r>
      </w:hyperlink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>. Na webu pak samozřejmě pár dalších řádek připsat můžete. Ale i u online inzerce stále platí, že méně je někdy více.</w:t>
      </w:r>
    </w:p>
    <w:p w:rsidR="005E4BD9" w:rsidRPr="005E4BD9" w:rsidRDefault="005E4BD9" w:rsidP="005E4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15000" cy="3781425"/>
            <wp:effectExtent l="19050" t="0" r="0" b="0"/>
            <wp:docPr id="3" name="obrázek 3" descr="klaves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lavesni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B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Při psaní inzerátu nemusíte psát žádné romány. Naopak, buďte co nejvýstižnější!</w:t>
      </w:r>
    </w:p>
    <w:p w:rsidR="005E4BD9" w:rsidRPr="005E4BD9" w:rsidRDefault="005E4BD9" w:rsidP="005E4B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E4BD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Buďte vidět</w:t>
      </w:r>
    </w:p>
    <w:p w:rsidR="005E4BD9" w:rsidRPr="005E4BD9" w:rsidRDefault="005E4BD9" w:rsidP="005E4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Ani sebelépe napsaný inzerát vám do podniku nepřivede nové zaměstnance, pokud se o něm nedozvědí. V inzertních novinách i na webech máte naštěstí možnost </w:t>
      </w:r>
      <w:r w:rsidRPr="005E4B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upřednostnění a zvýraznění svých anoncí.</w:t>
      </w:r>
    </w:p>
    <w:p w:rsidR="005E4BD9" w:rsidRPr="005E4BD9" w:rsidRDefault="005E4BD9" w:rsidP="005E4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novinách můžete svůj inzerát odlišit jak </w:t>
      </w:r>
      <w:r w:rsidRPr="005E4B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barevně</w:t>
      </w: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tak </w:t>
      </w:r>
      <w:r w:rsidRPr="005E4B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velikostí písma</w:t>
      </w: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Zajímavá ale může být právě výše zmiňovaná varianta </w:t>
      </w:r>
      <w:r w:rsidRPr="005E4B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připlacení si za fotografii</w:t>
      </w: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se v rubrice nabídek práce moc nevyskytují. Barevně si můžete nechat zvýraznit inzerát samozřejmě i na webu.</w:t>
      </w:r>
    </w:p>
    <w:p w:rsidR="005E4BD9" w:rsidRPr="005E4BD9" w:rsidRDefault="005E4BD9" w:rsidP="005E4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Důležitá je i </w:t>
      </w:r>
      <w:r w:rsidRPr="005E4B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pozice vašeho inzerátu</w:t>
      </w: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za níž si můžete připlatit. V novinách se můžete dostat na přední stránky, na webu se zase váš text může objevit mezi prvními inzeráty, pokud mu </w:t>
      </w:r>
      <w:hyperlink r:id="rId10" w:tgtFrame="_Blank" w:history="1">
        <w:r w:rsidRPr="005E4B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přikoupíte tzv. </w:t>
        </w:r>
        <w:proofErr w:type="spellStart"/>
        <w:r w:rsidRPr="005E4BD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topovací</w:t>
        </w:r>
        <w:proofErr w:type="spellEnd"/>
        <w:r w:rsidRPr="005E4BD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 xml:space="preserve"> body</w:t>
        </w:r>
      </w:hyperlink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>. V tomto případě navíc vždy vidíte, kolik bodů má vaše konkurence před vámi, a tak si můžete dokoupit další body a předběhnout ji.</w:t>
      </w:r>
    </w:p>
    <w:p w:rsidR="005E4BD9" w:rsidRPr="005E4BD9" w:rsidRDefault="005E4BD9" w:rsidP="005E4BD9">
      <w:pPr>
        <w:shd w:val="clear" w:color="auto" w:fill="FDCF6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B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Tip: </w:t>
      </w:r>
      <w:hyperlink r:id="rId11" w:tgtFrame="_Blank" w:history="1">
        <w:r w:rsidRPr="005E4BD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Přesvědčte se, že nové zaměstnance můžete dobře najít i jinak než přes internet.</w:t>
        </w:r>
      </w:hyperlink>
    </w:p>
    <w:p w:rsidR="005E4BD9" w:rsidRPr="005E4BD9" w:rsidRDefault="005E4BD9" w:rsidP="005E4B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E4BD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Nespoléhejte se jen na jednu kartu</w:t>
      </w:r>
    </w:p>
    <w:p w:rsidR="005E4BD9" w:rsidRPr="005E4BD9" w:rsidRDefault="005E4BD9" w:rsidP="005E4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určité době od zveřejnění inzerátu nastává tzv. </w:t>
      </w:r>
      <w:r w:rsidRPr="005E4B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inzertní slepota</w:t>
      </w: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>. Lidé si prostě vaší anonce začnou všímat méně, a tak je vždy dobré mít připravené aspoň dvě varianty, které budete při hledání nových zaměstnanců střídat.</w:t>
      </w:r>
    </w:p>
    <w:p w:rsidR="005E4BD9" w:rsidRPr="005E4BD9" w:rsidRDefault="005E4BD9" w:rsidP="005E4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těchto verzích byste se měli vždy snažit </w:t>
      </w:r>
      <w:r w:rsidRPr="005E4B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odlišit jak zněním inzerátu, tak i jeho formou</w:t>
      </w: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(zvýrazněním, velikostí písma nebo přidáním obrázku).</w:t>
      </w:r>
    </w:p>
    <w:p w:rsidR="005E4BD9" w:rsidRPr="005E4BD9" w:rsidRDefault="005E4BD9" w:rsidP="005E4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Důležitá je i </w:t>
      </w:r>
      <w:r w:rsidRPr="005E4B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frekvence vašich inzerátů</w:t>
      </w: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Jeden podaný inzerát většinou opravdu nestačí. Několikanásobným opakováním totiž dosáhnete mnohem většího efektu a zásahu. V novinách si dokonce můžete vybrat i konkrétní dny, ve které bude váš inzerát vycházet (dle zkušeností našich inzertních poradců </w:t>
      </w:r>
      <w:r w:rsidRPr="005E4B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nejlépe fungují pondělní a středeční vydání</w:t>
      </w: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5E4BD9" w:rsidRPr="005E4BD9" w:rsidRDefault="005E4BD9" w:rsidP="005E4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15000" cy="3781425"/>
            <wp:effectExtent l="19050" t="0" r="0" b="0"/>
            <wp:docPr id="4" name="obrázek 4" descr="ctena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tenark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B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Přestože už pro vás může být internet každodenní samozřejmostí, jsou i Češky a Češi, kteří pořád dávají přednost tištěnému papíru místo monitoru. A není jich zase tak málo, jak by se mohlo zdát.</w:t>
      </w:r>
    </w:p>
    <w:p w:rsidR="005E4BD9" w:rsidRPr="005E4BD9" w:rsidRDefault="005E4BD9" w:rsidP="005E4B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E4BD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Čistě internetovou inzercí vám unikají stovky tisíc potenciálních zaměstnanců jakéhokoliv věku</w:t>
      </w:r>
    </w:p>
    <w:p w:rsidR="005E4BD9" w:rsidRPr="005E4BD9" w:rsidRDefault="005E4BD9" w:rsidP="005E4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Velkou výhodou při </w:t>
      </w:r>
      <w:r w:rsidRPr="005E4B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kombinaci offline a online inzerce je zasažení rozdílných cílových skupin</w:t>
      </w: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>. Webový inzerát navíc vybízí k větší aktivitě – zájemci se mohou jedním klikem podívat na vaše www stránky a mají k dispozici veškeré barevné obrázky, které k inzerátu nahrajete.</w:t>
      </w:r>
    </w:p>
    <w:p w:rsidR="005E4BD9" w:rsidRPr="005E4BD9" w:rsidRDefault="005E4BD9" w:rsidP="005E4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Online inzercí ale zdaleka </w:t>
      </w:r>
      <w:r w:rsidRPr="005E4B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nezasáhnete všechny potenciální uchazeče</w:t>
      </w: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>, především pokud nabízíte pracovní místo pro pomocnou sílu do kuchyně, servírky nebo číšníky či kuchaře/</w:t>
      </w:r>
      <w:proofErr w:type="spellStart"/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>ky</w:t>
      </w:r>
      <w:proofErr w:type="spellEnd"/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Podle dostupných údajů Českého statistického úřadu a společnosti </w:t>
      </w:r>
      <w:proofErr w:type="spellStart"/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>Netmonitor</w:t>
      </w:r>
      <w:proofErr w:type="spellEnd"/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používá internet každý měsíc 87 % Čechů ve věku od 25 do 34 let. Ve věku od 35 do 44 let je to 85 % všech obyvatel naší republiky a ve věku 45 až 54 let zase 76 %.</w:t>
      </w:r>
    </w:p>
    <w:p w:rsidR="005E4BD9" w:rsidRPr="005E4BD9" w:rsidRDefault="005E4BD9" w:rsidP="005E4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Přestože se vám tohle číslo může zdát vysoké, i oněch zbývajících 13 % u první skupiny ve skutečnosti odpovídá </w:t>
      </w:r>
      <w:r w:rsidRPr="005E4B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více než 100 000 lidí, které nemáte šanci na internetu oslovit</w:t>
      </w: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>. To zaprvé. A zadruhé internet pro hledání práce používá mnohem méně lidí, než je daný měsíc v České republice online (pro účely měření jsou totiž všichni uživatelé stejní a nezáleží, zda jsou na internetu 24 hodin denně, anebo se na něj připojili jen jednou v měsíci na pár sekund, když si potřebovali vyhledat, jestli je zrovna otevřená knihovna).</w:t>
      </w:r>
    </w:p>
    <w:p w:rsidR="005E4BD9" w:rsidRPr="005E4BD9" w:rsidRDefault="005E4BD9" w:rsidP="005E4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BD9">
        <w:rPr>
          <w:rFonts w:ascii="Times New Roman" w:eastAsia="Times New Roman" w:hAnsi="Times New Roman" w:cs="Times New Roman"/>
          <w:sz w:val="24"/>
          <w:szCs w:val="24"/>
          <w:lang w:eastAsia="cs-CZ"/>
        </w:rPr>
        <w:t>Kombinací inzerce na webu a v novinách tak získáte maximální možné povědomí o svém inzerátu</w:t>
      </w:r>
      <w:r w:rsidR="004C031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21342" w:rsidRDefault="00D21342"/>
    <w:sectPr w:rsidR="00D21342" w:rsidSect="00D21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4BD9"/>
    <w:rsid w:val="004C0310"/>
    <w:rsid w:val="005E4BD9"/>
    <w:rsid w:val="00D21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342"/>
  </w:style>
  <w:style w:type="paragraph" w:styleId="Nadpis1">
    <w:name w:val="heading 1"/>
    <w:basedOn w:val="Normln"/>
    <w:link w:val="Nadpis1Char"/>
    <w:uiPriority w:val="9"/>
    <w:qFormat/>
    <w:rsid w:val="005E4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E4B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4BD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E4BD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E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E4BD9"/>
    <w:rPr>
      <w:b/>
      <w:bCs/>
    </w:rPr>
  </w:style>
  <w:style w:type="character" w:styleId="Zvraznn">
    <w:name w:val="Emphasis"/>
    <w:basedOn w:val="Standardnpsmoodstavce"/>
    <w:uiPriority w:val="20"/>
    <w:qFormat/>
    <w:rsid w:val="005E4BD9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5E4BD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4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1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5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nonce.cz/blog/hpp-dpp-dpc-neztratte-se-ve-zkratkach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nnonce.cz/blog/x7-1-benefit-o-ktere-stoji-zamestnanci.html?id=7551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nonce.cz/public/c/56/8e/7616_120451_trendbook_092016.pdf" TargetMode="External"/><Relationship Id="rId11" Type="http://schemas.openxmlformats.org/officeDocument/2006/relationships/hyperlink" Target="https://www.annonce.cz/blog/hledejte-zamestnance-do-gastronomie.html?id=7316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annonce.cz/napoveda/topovani.html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1236</Words>
  <Characters>7298</Characters>
  <Application>Microsoft Office Word</Application>
  <DocSecurity>0</DocSecurity>
  <Lines>60</Lines>
  <Paragraphs>17</Paragraphs>
  <ScaleCrop>false</ScaleCrop>
  <Company/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3</cp:revision>
  <dcterms:created xsi:type="dcterms:W3CDTF">2020-03-21T14:51:00Z</dcterms:created>
  <dcterms:modified xsi:type="dcterms:W3CDTF">2020-03-21T14:58:00Z</dcterms:modified>
</cp:coreProperties>
</file>