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65" w:rsidRPr="00E6243E" w:rsidRDefault="0088442B" w:rsidP="00E6243E">
      <w:pPr>
        <w:jc w:val="center"/>
        <w:rPr>
          <w:rFonts w:ascii="Book Antiqua" w:hAnsi="Book Antiqua"/>
          <w:b/>
          <w:sz w:val="28"/>
          <w:szCs w:val="28"/>
        </w:rPr>
      </w:pPr>
      <w:r w:rsidRPr="00E6243E">
        <w:rPr>
          <w:rFonts w:ascii="Book Antiqua" w:hAnsi="Book Antiqua"/>
          <w:b/>
          <w:sz w:val="28"/>
          <w:szCs w:val="28"/>
        </w:rPr>
        <w:t>Osvobození ČSR.</w:t>
      </w:r>
    </w:p>
    <w:p w:rsidR="0088442B" w:rsidRPr="00E6243E" w:rsidRDefault="0088442B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12. 12. 1943 – Beneš uzavírá v Moskvě smlouvu o přátelství a poválečné spolupráci se SSSR</w:t>
      </w:r>
    </w:p>
    <w:p w:rsidR="0088442B" w:rsidRPr="00E6243E" w:rsidRDefault="0088442B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V téže době jednání se zahraničním vedením KSČ – po válce budou existovat jenom KSČ, národní socialisté, soc. dem. a lidovci v Čechách a na Moravě, na Slovensku pak KS Slovenska a Demokratická strana</w:t>
      </w:r>
    </w:p>
    <w:p w:rsidR="0088442B" w:rsidRPr="00E6243E" w:rsidRDefault="0088442B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 xml:space="preserve">Březen 1945 – v Moskvě vzniká (za předsednictví Gottwalda) </w:t>
      </w:r>
      <w:r w:rsidRPr="00E6243E">
        <w:rPr>
          <w:rFonts w:ascii="Book Antiqua" w:hAnsi="Book Antiqua"/>
          <w:b/>
        </w:rPr>
        <w:t xml:space="preserve">Národní fronta </w:t>
      </w:r>
      <w:r w:rsidRPr="00E6243E">
        <w:rPr>
          <w:rFonts w:ascii="Book Antiqua" w:hAnsi="Book Antiqua"/>
        </w:rPr>
        <w:t>Čechů a Slováků, zastřešuje činnost všech povolených politických stran</w:t>
      </w:r>
    </w:p>
    <w:p w:rsidR="0088442B" w:rsidRPr="00E6243E" w:rsidRDefault="0088442B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  <w:b/>
        </w:rPr>
        <w:t>5. dubna 1945 – Košice – sestavena nová čs. vláda</w:t>
      </w:r>
      <w:r w:rsidRPr="00E6243E">
        <w:rPr>
          <w:rFonts w:ascii="Book Antiqua" w:hAnsi="Book Antiqua"/>
        </w:rPr>
        <w:t xml:space="preserve">, premiérem jmenován Zdeněk </w:t>
      </w:r>
      <w:proofErr w:type="spellStart"/>
      <w:r w:rsidRPr="00E6243E">
        <w:rPr>
          <w:rFonts w:ascii="Book Antiqua" w:hAnsi="Book Antiqua"/>
        </w:rPr>
        <w:t>Fierlinger</w:t>
      </w:r>
      <w:proofErr w:type="spellEnd"/>
      <w:r w:rsidRPr="00E6243E">
        <w:rPr>
          <w:rFonts w:ascii="Book Antiqua" w:hAnsi="Book Antiqua"/>
        </w:rPr>
        <w:t xml:space="preserve"> (silně prokomunistický sociální demokrat), největší moc v ní mají komunisté</w:t>
      </w:r>
    </w:p>
    <w:p w:rsidR="0088442B" w:rsidRPr="00E6243E" w:rsidRDefault="0088442B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Z programu nové vlády (tzv. Košický vládní program):</w:t>
      </w:r>
    </w:p>
    <w:p w:rsidR="0088442B" w:rsidRPr="00E6243E" w:rsidRDefault="0088442B" w:rsidP="00E6243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Pomoci spojencům osvobodit ČSR</w:t>
      </w:r>
      <w:r w:rsidR="00BE02F6" w:rsidRPr="00E6243E">
        <w:rPr>
          <w:rFonts w:ascii="Book Antiqua" w:hAnsi="Book Antiqua"/>
        </w:rPr>
        <w:t>.</w:t>
      </w:r>
    </w:p>
    <w:p w:rsidR="00BE02F6" w:rsidRPr="00E6243E" w:rsidRDefault="00BE02F6" w:rsidP="00E6243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Potrestat fašistické zločince a kolaboranty.</w:t>
      </w:r>
    </w:p>
    <w:p w:rsidR="00BE02F6" w:rsidRPr="00E6243E" w:rsidRDefault="00BE02F6" w:rsidP="00E6243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Znárodnění bank.</w:t>
      </w:r>
    </w:p>
    <w:p w:rsidR="00BE02F6" w:rsidRPr="00E6243E" w:rsidRDefault="00BE02F6" w:rsidP="00E6243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Znárodnění velkých průmyslových podniků.</w:t>
      </w:r>
    </w:p>
    <w:p w:rsidR="00BE02F6" w:rsidRPr="00E6243E" w:rsidRDefault="00BE02F6" w:rsidP="00E6243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Zahraniční politiku koordinovat s politikou Sovětského svazu.</w:t>
      </w:r>
    </w:p>
    <w:p w:rsidR="00BE02F6" w:rsidRPr="00E6243E" w:rsidRDefault="00BE02F6" w:rsidP="00E6243E">
      <w:pPr>
        <w:jc w:val="both"/>
        <w:rPr>
          <w:rFonts w:ascii="Book Antiqua" w:hAnsi="Book Antiqua"/>
          <w:b/>
        </w:rPr>
      </w:pPr>
      <w:r w:rsidRPr="00E6243E">
        <w:rPr>
          <w:rFonts w:ascii="Book Antiqua" w:hAnsi="Book Antiqua"/>
          <w:b/>
        </w:rPr>
        <w:t>Postup sovětské armády (spolu s čs. jednotkami) a postupné osvobozování republiky:</w:t>
      </w:r>
    </w:p>
    <w:p w:rsidR="00E6243E" w:rsidRDefault="00E6243E" w:rsidP="00E6243E">
      <w:pPr>
        <w:jc w:val="both"/>
        <w:rPr>
          <w:rFonts w:ascii="Book Antiqua" w:hAnsi="Book Antiqua"/>
        </w:rPr>
        <w:sectPr w:rsidR="00E624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 xml:space="preserve">20. 1. </w:t>
      </w:r>
      <w:proofErr w:type="gramStart"/>
      <w:r w:rsidRPr="00E6243E">
        <w:rPr>
          <w:rFonts w:ascii="Book Antiqua" w:hAnsi="Book Antiqua"/>
        </w:rPr>
        <w:t>1945  Košice</w:t>
      </w:r>
      <w:proofErr w:type="gramEnd"/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26. 3. 1945 Banská Bystrica</w:t>
      </w: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4. 4. 1945 Bratislava</w:t>
      </w: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26. 4.  Brno</w:t>
      </w: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30. 4.  Ostrava (po těžkých bojích)</w:t>
      </w: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 xml:space="preserve">9. 5. Hradec Králové </w:t>
      </w: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 xml:space="preserve">9. 5. Praha (maršál Ivan </w:t>
      </w:r>
      <w:proofErr w:type="spellStart"/>
      <w:r w:rsidRPr="00E6243E">
        <w:rPr>
          <w:rFonts w:ascii="Book Antiqua" w:hAnsi="Book Antiqua"/>
        </w:rPr>
        <w:t>Stěpanovič</w:t>
      </w:r>
      <w:proofErr w:type="spellEnd"/>
      <w:r w:rsidRPr="00E6243E">
        <w:rPr>
          <w:rFonts w:ascii="Book Antiqua" w:hAnsi="Book Antiqua"/>
        </w:rPr>
        <w:t xml:space="preserve"> </w:t>
      </w:r>
      <w:proofErr w:type="spellStart"/>
      <w:r w:rsidRPr="00E6243E">
        <w:rPr>
          <w:rFonts w:ascii="Book Antiqua" w:hAnsi="Book Antiqua"/>
        </w:rPr>
        <w:t>Koněv</w:t>
      </w:r>
      <w:proofErr w:type="spellEnd"/>
      <w:r w:rsidRPr="00E6243E">
        <w:rPr>
          <w:rFonts w:ascii="Book Antiqua" w:hAnsi="Book Antiqua"/>
        </w:rPr>
        <w:t>)</w:t>
      </w: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11. 5. Tábor</w:t>
      </w:r>
    </w:p>
    <w:p w:rsidR="00E6243E" w:rsidRDefault="00E6243E" w:rsidP="00E6243E">
      <w:pPr>
        <w:jc w:val="both"/>
        <w:rPr>
          <w:rFonts w:ascii="Book Antiqua" w:hAnsi="Book Antiqua"/>
        </w:rPr>
        <w:sectPr w:rsidR="00E6243E" w:rsidSect="00E624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- Sověti jsou vítáni s velkými sympatiemi, bohužel ale často porušují disciplínu (alkohol, znásilňování, několik občanů zastřeleno pro podezření z nepřátelských úmyslů)</w:t>
      </w:r>
    </w:p>
    <w:p w:rsidR="00BE02F6" w:rsidRPr="00E6243E" w:rsidRDefault="00BE02F6" w:rsidP="00E6243E">
      <w:pPr>
        <w:jc w:val="both"/>
        <w:rPr>
          <w:rFonts w:ascii="Book Antiqua" w:hAnsi="Book Antiqua"/>
        </w:rPr>
      </w:pPr>
      <w:r w:rsidRPr="00E6243E">
        <w:rPr>
          <w:rFonts w:ascii="Book Antiqua" w:hAnsi="Book Antiqua"/>
          <w:b/>
        </w:rPr>
        <w:t>Západ republiky po linii Karlovy Vary – Plzeň – Český Krumlov osvobodili Američané</w:t>
      </w:r>
      <w:r w:rsidRPr="00E6243E">
        <w:rPr>
          <w:rFonts w:ascii="Book Antiqua" w:hAnsi="Book Antiqua"/>
        </w:rPr>
        <w:t xml:space="preserve"> (generál George Patton), v pohraničí žádné nadšení (Sudety), ale v Plzni velmi vřelé přijetí</w:t>
      </w:r>
    </w:p>
    <w:p w:rsidR="009F77E4" w:rsidRPr="00E6243E" w:rsidRDefault="009F77E4" w:rsidP="00E6243E">
      <w:pPr>
        <w:jc w:val="both"/>
        <w:rPr>
          <w:rFonts w:ascii="Book Antiqua" w:hAnsi="Book Antiqua"/>
          <w:b/>
        </w:rPr>
      </w:pPr>
      <w:r w:rsidRPr="00E6243E">
        <w:rPr>
          <w:rFonts w:ascii="Book Antiqua" w:hAnsi="Book Antiqua"/>
          <w:b/>
        </w:rPr>
        <w:t>Pražské povstání</w:t>
      </w:r>
    </w:p>
    <w:p w:rsidR="009F77E4" w:rsidRPr="00E6243E" w:rsidRDefault="009F77E4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Začalo 5. května 1945, řídila jej Česká národní rada (ČNR - předsedou prof. Albert Pražák)</w:t>
      </w:r>
    </w:p>
    <w:p w:rsidR="009F77E4" w:rsidRPr="00E6243E" w:rsidRDefault="009F77E4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Pražané odzbrojili několik německých vojenských skupin a obsadili budovu rozhlasu</w:t>
      </w:r>
    </w:p>
    <w:p w:rsidR="009F77E4" w:rsidRPr="00E6243E" w:rsidRDefault="009F77E4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Do města se stahují německé posily s těžkými zbraněmi a jednotky SS – v Praze rostou barikády, rozhlas volá o pomoc – dobrovolníci z okolí do Prahy, od Drážďan začínají ku Praze postupovat Sověti</w:t>
      </w:r>
    </w:p>
    <w:p w:rsidR="009F77E4" w:rsidRPr="00E6243E" w:rsidRDefault="009F77E4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6. květen – povstalci se brání s vypětím všech sil</w:t>
      </w:r>
    </w:p>
    <w:p w:rsidR="009F77E4" w:rsidRPr="00E6243E" w:rsidRDefault="009F77E4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E6243E">
        <w:rPr>
          <w:rFonts w:ascii="Book Antiqua" w:hAnsi="Book Antiqua"/>
        </w:rPr>
        <w:t>7. a 8. květen – Němci nasadili těžké zbraně, hrozí rozbombardování Prahy. Na straně povstalců bojují tzv. Vlasovci (Ruská osvobozenecká armáda, Rusové, kteří za války bojovali na straně Němců proti Stalinovi)</w:t>
      </w:r>
      <w:r w:rsidR="00E6243E" w:rsidRPr="00E6243E">
        <w:rPr>
          <w:rFonts w:ascii="Book Antiqua" w:hAnsi="Book Antiqua"/>
        </w:rPr>
        <w:t>, nedohodli se však s ČNR a odešli do amerického zajetí</w:t>
      </w:r>
    </w:p>
    <w:p w:rsidR="009F77E4" w:rsidRPr="00E6243E" w:rsidRDefault="00E6243E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5715</wp:posOffset>
            </wp:positionV>
            <wp:extent cx="3800475" cy="2489200"/>
            <wp:effectExtent l="0" t="0" r="9525" b="6350"/>
            <wp:wrapSquare wrapText="bothSides"/>
            <wp:docPr id="1" name="Obrázek 1" descr="VÃ½sledek obrÃ¡zku pro praÅ¾skÃ© povstÃ¡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praÅ¾skÃ© povstÃ¡nÃ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7E4" w:rsidRPr="00E6243E">
        <w:rPr>
          <w:rFonts w:ascii="Book Antiqua" w:hAnsi="Book Antiqua"/>
        </w:rPr>
        <w:t>8. května se ČNR dohodla s Němci o jejich kapitulaci a odchod</w:t>
      </w:r>
      <w:r w:rsidR="00FD334E">
        <w:rPr>
          <w:rFonts w:ascii="Book Antiqua" w:hAnsi="Book Antiqua"/>
        </w:rPr>
        <w:t>u</w:t>
      </w:r>
      <w:r w:rsidR="009F77E4" w:rsidRPr="00E6243E">
        <w:rPr>
          <w:rFonts w:ascii="Book Antiqua" w:hAnsi="Book Antiqua"/>
        </w:rPr>
        <w:t xml:space="preserve"> na západ do amerického zajetí, ale některé jednotky SS to nerespektují – bojuje se dál</w:t>
      </w:r>
      <w:bookmarkStart w:id="0" w:name="_GoBack"/>
      <w:bookmarkEnd w:id="0"/>
    </w:p>
    <w:p w:rsidR="009F77E4" w:rsidRDefault="00E6243E" w:rsidP="00E6243E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1487805</wp:posOffset>
            </wp:positionV>
            <wp:extent cx="1981200" cy="2917825"/>
            <wp:effectExtent l="0" t="0" r="0" b="0"/>
            <wp:wrapSquare wrapText="bothSides"/>
            <wp:docPr id="3" name="Obrázek 3" descr="VÃ½sledek obrÃ¡zku pro george s pa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george s pat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1459230</wp:posOffset>
            </wp:positionV>
            <wp:extent cx="2095500" cy="2962275"/>
            <wp:effectExtent l="0" t="0" r="0" b="9525"/>
            <wp:wrapSquare wrapText="bothSides"/>
            <wp:docPr id="2" name="Obrázek 2" descr="VÃ½sledek obrÃ¡zku pro marÅ¡Ã¡l konÄ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marÅ¡Ã¡l konÄ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7E4" w:rsidRPr="00E6243E">
        <w:rPr>
          <w:rFonts w:ascii="Book Antiqua" w:hAnsi="Book Antiqua"/>
        </w:rPr>
        <w:t>9. května 1945 dorazila Rudá armáda</w:t>
      </w:r>
      <w:r w:rsidRPr="00E6243E">
        <w:rPr>
          <w:rFonts w:ascii="Book Antiqua" w:hAnsi="Book Antiqua"/>
        </w:rPr>
        <w:t xml:space="preserve"> v čele s maršálem </w:t>
      </w:r>
      <w:proofErr w:type="spellStart"/>
      <w:r w:rsidRPr="00E6243E">
        <w:rPr>
          <w:rFonts w:ascii="Book Antiqua" w:hAnsi="Book Antiqua"/>
        </w:rPr>
        <w:t>Koněvem</w:t>
      </w:r>
      <w:proofErr w:type="spellEnd"/>
      <w:r w:rsidR="009F77E4" w:rsidRPr="00E6243E">
        <w:rPr>
          <w:rFonts w:ascii="Book Antiqua" w:hAnsi="Book Antiqua"/>
        </w:rPr>
        <w:t xml:space="preserve"> a zlikvidovala poslední centra německého odporu, obyvatelstvo ji vítá rozkvetlými šeříky</w:t>
      </w: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Default="00E6243E" w:rsidP="00E6243E">
      <w:pPr>
        <w:jc w:val="both"/>
        <w:rPr>
          <w:rFonts w:ascii="Book Antiqua" w:hAnsi="Book Antiqua"/>
        </w:rPr>
      </w:pPr>
    </w:p>
    <w:p w:rsidR="00E6243E" w:rsidRPr="00E6243E" w:rsidRDefault="00E6243E" w:rsidP="00E6243E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                                            </w:t>
      </w:r>
      <w:r>
        <w:rPr>
          <w:rFonts w:ascii="Book Antiqua" w:hAnsi="Book Antiqua"/>
          <w:i/>
        </w:rPr>
        <w:t xml:space="preserve">maršál </w:t>
      </w:r>
      <w:proofErr w:type="spellStart"/>
      <w:proofErr w:type="gramStart"/>
      <w:r>
        <w:rPr>
          <w:rFonts w:ascii="Book Antiqua" w:hAnsi="Book Antiqua"/>
          <w:i/>
        </w:rPr>
        <w:t>Koněv</w:t>
      </w:r>
      <w:proofErr w:type="spellEnd"/>
      <w:r>
        <w:rPr>
          <w:rFonts w:ascii="Book Antiqua" w:hAnsi="Book Antiqua"/>
          <w:i/>
        </w:rPr>
        <w:t xml:space="preserve">                                        generál</w:t>
      </w:r>
      <w:proofErr w:type="gramEnd"/>
      <w:r>
        <w:rPr>
          <w:rFonts w:ascii="Book Antiqua" w:hAnsi="Book Antiqua"/>
          <w:i/>
        </w:rPr>
        <w:t xml:space="preserve"> Patton</w:t>
      </w:r>
    </w:p>
    <w:sectPr w:rsidR="00E6243E" w:rsidRPr="00E6243E" w:rsidSect="00E624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42A5"/>
    <w:multiLevelType w:val="hybridMultilevel"/>
    <w:tmpl w:val="3040605C"/>
    <w:lvl w:ilvl="0" w:tplc="62B64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35174"/>
    <w:multiLevelType w:val="hybridMultilevel"/>
    <w:tmpl w:val="F058EC50"/>
    <w:lvl w:ilvl="0" w:tplc="4C60799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2B"/>
    <w:rsid w:val="0088442B"/>
    <w:rsid w:val="009F77E4"/>
    <w:rsid w:val="00AC0A1D"/>
    <w:rsid w:val="00BE02F6"/>
    <w:rsid w:val="00CC3E61"/>
    <w:rsid w:val="00E6243E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0B39-0F34-4CE6-A2D8-930B0E46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zschrast-uzivatel4</cp:lastModifiedBy>
  <cp:revision>2</cp:revision>
  <dcterms:created xsi:type="dcterms:W3CDTF">2018-04-09T03:42:00Z</dcterms:created>
  <dcterms:modified xsi:type="dcterms:W3CDTF">2018-04-09T05:26:00Z</dcterms:modified>
</cp:coreProperties>
</file>