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DFB" w:rsidRPr="002150C6" w:rsidRDefault="006578A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150C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0</wp:posOffset>
            </wp:positionV>
            <wp:extent cx="24669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7" y="21510"/>
                <wp:lineTo x="21517" y="0"/>
                <wp:lineTo x="0" y="0"/>
              </wp:wrapPolygon>
            </wp:wrapTight>
            <wp:docPr id="1" name="Obrázek 1" descr="Dibujo de Guadalupe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uadalupe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3DFB" w:rsidRPr="002150C6">
        <w:rPr>
          <w:rFonts w:ascii="Times New Roman" w:hAnsi="Times New Roman" w:cs="Times New Roman"/>
          <w:b/>
          <w:bCs/>
          <w:sz w:val="32"/>
          <w:szCs w:val="32"/>
        </w:rPr>
        <w:t>Rumunsko</w:t>
      </w:r>
      <w:r w:rsidRPr="002150C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150C6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083DFB" w:rsidRPr="006578AF" w:rsidRDefault="00083DFB">
      <w:pPr>
        <w:rPr>
          <w:rFonts w:ascii="Times New Roman" w:hAnsi="Times New Roman" w:cs="Times New Roman"/>
          <w:sz w:val="32"/>
          <w:szCs w:val="32"/>
        </w:rPr>
      </w:pPr>
      <w:r w:rsidRPr="006578AF">
        <w:rPr>
          <w:rFonts w:ascii="Times New Roman" w:hAnsi="Times New Roman" w:cs="Times New Roman"/>
          <w:sz w:val="32"/>
          <w:szCs w:val="32"/>
        </w:rPr>
        <w:t>Hl. město ………………………….</w:t>
      </w:r>
    </w:p>
    <w:p w:rsidR="00083DFB" w:rsidRDefault="00083DFB">
      <w:pPr>
        <w:rPr>
          <w:rFonts w:ascii="Times New Roman" w:hAnsi="Times New Roman" w:cs="Times New Roman"/>
          <w:sz w:val="32"/>
          <w:szCs w:val="32"/>
        </w:rPr>
      </w:pPr>
      <w:r w:rsidRPr="006578AF">
        <w:rPr>
          <w:rFonts w:ascii="Times New Roman" w:hAnsi="Times New Roman" w:cs="Times New Roman"/>
          <w:sz w:val="32"/>
          <w:szCs w:val="32"/>
        </w:rPr>
        <w:t>Rumunsko se rozprostírá na ……………………………………</w:t>
      </w:r>
      <w:proofErr w:type="gramStart"/>
      <w:r w:rsidRPr="006578AF">
        <w:rPr>
          <w:rFonts w:ascii="Times New Roman" w:hAnsi="Times New Roman" w:cs="Times New Roman"/>
          <w:sz w:val="32"/>
          <w:szCs w:val="32"/>
        </w:rPr>
        <w:t>… .Velkou</w:t>
      </w:r>
      <w:proofErr w:type="gramEnd"/>
      <w:r w:rsidRPr="006578AF">
        <w:rPr>
          <w:rFonts w:ascii="Times New Roman" w:hAnsi="Times New Roman" w:cs="Times New Roman"/>
          <w:sz w:val="32"/>
          <w:szCs w:val="32"/>
        </w:rPr>
        <w:t xml:space="preserve"> část povrchu vyplňují ………………….. </w:t>
      </w:r>
      <w:r w:rsidR="002150C6">
        <w:rPr>
          <w:rFonts w:ascii="Times New Roman" w:hAnsi="Times New Roman" w:cs="Times New Roman"/>
          <w:sz w:val="32"/>
          <w:szCs w:val="32"/>
        </w:rPr>
        <w:t xml:space="preserve">, nejvyšším vrcholem je …………….2046 </w:t>
      </w:r>
      <w:proofErr w:type="spellStart"/>
      <w:r w:rsidR="002150C6">
        <w:rPr>
          <w:rFonts w:ascii="Times New Roman" w:hAnsi="Times New Roman" w:cs="Times New Roman"/>
          <w:sz w:val="32"/>
          <w:szCs w:val="32"/>
        </w:rPr>
        <w:t>m.n.m</w:t>
      </w:r>
      <w:proofErr w:type="spellEnd"/>
      <w:r w:rsidRPr="006578AF">
        <w:rPr>
          <w:rFonts w:ascii="Times New Roman" w:hAnsi="Times New Roman" w:cs="Times New Roman"/>
          <w:sz w:val="32"/>
          <w:szCs w:val="32"/>
        </w:rPr>
        <w:t xml:space="preserve">. Hlavním tokem je řeka ……………….., která ústí do ……………………… . </w:t>
      </w:r>
      <w:r w:rsidR="002150C6">
        <w:rPr>
          <w:rFonts w:ascii="Times New Roman" w:hAnsi="Times New Roman" w:cs="Times New Roman"/>
          <w:sz w:val="32"/>
          <w:szCs w:val="32"/>
        </w:rPr>
        <w:t xml:space="preserve">Rumunsko </w:t>
      </w:r>
      <w:proofErr w:type="spellStart"/>
      <w:r w:rsidR="002150C6">
        <w:rPr>
          <w:rFonts w:ascii="Times New Roman" w:hAnsi="Times New Roman" w:cs="Times New Roman"/>
          <w:sz w:val="32"/>
          <w:szCs w:val="32"/>
        </w:rPr>
        <w:t>patřík</w:t>
      </w:r>
      <w:proofErr w:type="spellEnd"/>
      <w:r w:rsidR="002150C6">
        <w:rPr>
          <w:rFonts w:ascii="Times New Roman" w:hAnsi="Times New Roman" w:cs="Times New Roman"/>
          <w:sz w:val="32"/>
          <w:szCs w:val="32"/>
        </w:rPr>
        <w:t xml:space="preserve"> méně rozvinutým státům Evropy. Má však zásoby nerostných surovin, zejména černého a hnědého ……</w:t>
      </w:r>
      <w:proofErr w:type="gramStart"/>
      <w:r w:rsidR="002150C6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2150C6">
        <w:rPr>
          <w:rFonts w:ascii="Times New Roman" w:hAnsi="Times New Roman" w:cs="Times New Roman"/>
          <w:sz w:val="32"/>
          <w:szCs w:val="32"/>
        </w:rPr>
        <w:t xml:space="preserve">, ropy, mědi a uranu. Na což navazuje hutnický a strojírenský </w:t>
      </w:r>
      <w:proofErr w:type="gramStart"/>
      <w:r w:rsidR="002150C6">
        <w:rPr>
          <w:rFonts w:ascii="Times New Roman" w:hAnsi="Times New Roman" w:cs="Times New Roman"/>
          <w:sz w:val="32"/>
          <w:szCs w:val="32"/>
        </w:rPr>
        <w:t>průmysl  -</w:t>
      </w:r>
      <w:proofErr w:type="gramEnd"/>
      <w:r w:rsidR="002150C6">
        <w:rPr>
          <w:rFonts w:ascii="Times New Roman" w:hAnsi="Times New Roman" w:cs="Times New Roman"/>
          <w:sz w:val="32"/>
          <w:szCs w:val="32"/>
        </w:rPr>
        <w:t xml:space="preserve"> zejména výroba ………………. .</w:t>
      </w: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Jaká auta se v Rumunsku vyrábějí?? </w:t>
      </w: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jakou postavou je spojena oblast Transylvánie??</w:t>
      </w: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Západní Evropy</w:t>
      </w: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  <w:r w:rsidRPr="002150C6">
        <w:lastRenderedPageBreak/>
        <w:drawing>
          <wp:anchor distT="0" distB="0" distL="114300" distR="114300" simplePos="0" relativeHeight="251659264" behindDoc="1" locked="0" layoutInCell="1" allowOverlap="1" wp14:anchorId="23C46F5A">
            <wp:simplePos x="0" y="0"/>
            <wp:positionH relativeFrom="margin">
              <wp:posOffset>157480</wp:posOffset>
            </wp:positionH>
            <wp:positionV relativeFrom="paragraph">
              <wp:posOffset>1157605</wp:posOffset>
            </wp:positionV>
            <wp:extent cx="4514850" cy="5911850"/>
            <wp:effectExtent l="0" t="0" r="0" b="0"/>
            <wp:wrapTight wrapText="bothSides">
              <wp:wrapPolygon edited="0">
                <wp:start x="0" y="0"/>
                <wp:lineTo x="0" y="21507"/>
                <wp:lineTo x="21509" y="21507"/>
                <wp:lineTo x="215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91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Do západní Evropy patří tyto státy …………………………………………………………………………………</w:t>
      </w: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Default="002150C6">
      <w:pPr>
        <w:rPr>
          <w:rFonts w:ascii="Times New Roman" w:hAnsi="Times New Roman" w:cs="Times New Roman"/>
          <w:sz w:val="32"/>
          <w:szCs w:val="32"/>
        </w:rPr>
      </w:pPr>
    </w:p>
    <w:p w:rsidR="002150C6" w:rsidRPr="00752AB5" w:rsidRDefault="00752AB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431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24" y="21495"/>
                <wp:lineTo x="214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0C6" w:rsidRPr="00752AB5">
        <w:rPr>
          <w:rFonts w:ascii="Times New Roman" w:hAnsi="Times New Roman" w:cs="Times New Roman"/>
          <w:b/>
          <w:bCs/>
          <w:sz w:val="32"/>
          <w:szCs w:val="32"/>
        </w:rPr>
        <w:t xml:space="preserve">Velká Británie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752AB5" w:rsidRDefault="00752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Hl. město ……………</w:t>
      </w:r>
    </w:p>
    <w:p w:rsidR="00752AB5" w:rsidRDefault="00752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Státní zřízení: ……………………</w:t>
      </w:r>
    </w:p>
    <w:p w:rsidR="00752AB5" w:rsidRDefault="00752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Leží na ………………. ………… . Stát tvoří čtyři země 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>., ……………., …………….. a 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………….. </w:t>
      </w:r>
      <w:r w:rsidR="00817BA7">
        <w:rPr>
          <w:rFonts w:ascii="Times New Roman" w:hAnsi="Times New Roman" w:cs="Times New Roman"/>
          <w:sz w:val="32"/>
          <w:szCs w:val="32"/>
        </w:rPr>
        <w:t xml:space="preserve">Velká Británie je počtem obyvatel ………. největší stát v Evropě. </w:t>
      </w:r>
      <w:r>
        <w:rPr>
          <w:rFonts w:ascii="Times New Roman" w:hAnsi="Times New Roman" w:cs="Times New Roman"/>
          <w:sz w:val="32"/>
          <w:szCs w:val="32"/>
        </w:rPr>
        <w:t xml:space="preserve">Velká Británie má členité pobřeží s mnoha …………. 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7A4154">
        <w:rPr>
          <w:rFonts w:ascii="Times New Roman" w:hAnsi="Times New Roman" w:cs="Times New Roman"/>
          <w:sz w:val="32"/>
          <w:szCs w:val="32"/>
        </w:rPr>
        <w:t>Severní</w:t>
      </w:r>
      <w:proofErr w:type="gramEnd"/>
      <w:r w:rsidR="007A4154">
        <w:rPr>
          <w:rFonts w:ascii="Times New Roman" w:hAnsi="Times New Roman" w:cs="Times New Roman"/>
          <w:sz w:val="32"/>
          <w:szCs w:val="32"/>
        </w:rPr>
        <w:t xml:space="preserve"> oblast tvoří vysočina bez lesů, ideální pro chov ………… . Podnebí je typicky oceánské, proměnlivé a deštivé s častými mlhami. Podnebí zmírňuje ………………… proud, také známí jako Gol……… proud.</w:t>
      </w:r>
      <w:r w:rsidR="00817BA7">
        <w:rPr>
          <w:rFonts w:ascii="Times New Roman" w:hAnsi="Times New Roman" w:cs="Times New Roman"/>
          <w:sz w:val="32"/>
          <w:szCs w:val="32"/>
        </w:rPr>
        <w:t xml:space="preserve"> Nejvýznamnější řekou je řeka ……</w:t>
      </w:r>
      <w:proofErr w:type="gramStart"/>
      <w:r w:rsidR="00817BA7">
        <w:rPr>
          <w:rFonts w:ascii="Times New Roman" w:hAnsi="Times New Roman" w:cs="Times New Roman"/>
          <w:sz w:val="32"/>
          <w:szCs w:val="32"/>
        </w:rPr>
        <w:t>…….</w:t>
      </w:r>
      <w:proofErr w:type="gramEnd"/>
      <w:r w:rsidR="00817BA7">
        <w:rPr>
          <w:rFonts w:ascii="Times New Roman" w:hAnsi="Times New Roman" w:cs="Times New Roman"/>
          <w:sz w:val="32"/>
          <w:szCs w:val="32"/>
        </w:rPr>
        <w:t xml:space="preserve">., který protéká městem …………. </w:t>
      </w:r>
    </w:p>
    <w:p w:rsidR="00672E05" w:rsidRDefault="0067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Díky přístupu k Severnímu moři má V.B. přístup k ………. a …………. plynu. Na povrchu se dále těží …………… a 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. Hlavním odvětvím průmyslu je ……………….. </w:t>
      </w:r>
    </w:p>
    <w:p w:rsidR="00672E05" w:rsidRDefault="0067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 ekonomiku má velký význam ……………. a ………….</w:t>
      </w:r>
    </w:p>
    <w:p w:rsidR="00672E05" w:rsidRDefault="00672E05">
      <w:pPr>
        <w:rPr>
          <w:rFonts w:ascii="Times New Roman" w:hAnsi="Times New Roman" w:cs="Times New Roman"/>
          <w:sz w:val="32"/>
          <w:szCs w:val="32"/>
        </w:rPr>
      </w:pPr>
    </w:p>
    <w:p w:rsidR="00752AB5" w:rsidRDefault="00752AB5">
      <w:pPr>
        <w:rPr>
          <w:rFonts w:ascii="Times New Roman" w:hAnsi="Times New Roman" w:cs="Times New Roman"/>
          <w:sz w:val="32"/>
          <w:szCs w:val="32"/>
        </w:rPr>
      </w:pPr>
    </w:p>
    <w:p w:rsidR="007A4154" w:rsidRDefault="007A4154">
      <w:pPr>
        <w:rPr>
          <w:rFonts w:ascii="Times New Roman" w:hAnsi="Times New Roman" w:cs="Times New Roman"/>
          <w:sz w:val="32"/>
          <w:szCs w:val="32"/>
        </w:rPr>
      </w:pPr>
    </w:p>
    <w:p w:rsidR="007A4154" w:rsidRDefault="007A4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to znamená, když se řekne typicky Anglické počasí? </w:t>
      </w:r>
    </w:p>
    <w:p w:rsidR="00672E05" w:rsidRDefault="0067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Jak se jmenuje průliv (kanál) oddělující V.B. od Evropy? </w:t>
      </w:r>
    </w:p>
    <w:p w:rsidR="00B16DCB" w:rsidRDefault="00B16D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je Stonehenge?</w:t>
      </w:r>
    </w:p>
    <w:p w:rsidR="00B16DCB" w:rsidRDefault="00B16D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prochází v blízkosti observatoře v Greenwich?</w:t>
      </w:r>
    </w:p>
    <w:p w:rsidR="007A4154" w:rsidRDefault="007A41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 čím je spojeno jezero Loch Ness? A kde leží?</w:t>
      </w:r>
    </w:p>
    <w:p w:rsidR="00672E05" w:rsidRDefault="0067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je to Britské společenství národů?? </w:t>
      </w:r>
    </w:p>
    <w:p w:rsidR="00672E05" w:rsidRPr="006578AF" w:rsidRDefault="00672E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Napiš tři členy tohoto společenství:   </w:t>
      </w:r>
    </w:p>
    <w:sectPr w:rsidR="00672E05" w:rsidRPr="0065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FB"/>
    <w:rsid w:val="00083DFB"/>
    <w:rsid w:val="002150C6"/>
    <w:rsid w:val="006578AF"/>
    <w:rsid w:val="00672E05"/>
    <w:rsid w:val="00752AB5"/>
    <w:rsid w:val="007A4154"/>
    <w:rsid w:val="00817BA7"/>
    <w:rsid w:val="00B1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F557"/>
  <w15:chartTrackingRefBased/>
  <w15:docId w15:val="{5A2E9742-D303-4E15-B0B5-BBB8A7E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1</cp:revision>
  <dcterms:created xsi:type="dcterms:W3CDTF">2020-05-31T04:45:00Z</dcterms:created>
  <dcterms:modified xsi:type="dcterms:W3CDTF">2020-05-31T05:59:00Z</dcterms:modified>
</cp:coreProperties>
</file>