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75" w:rsidRPr="008B0C9F" w:rsidRDefault="007925BD">
      <w:pPr>
        <w:rPr>
          <w:b/>
          <w:u w:val="single"/>
        </w:rPr>
      </w:pPr>
      <w:r w:rsidRPr="008B0C9F">
        <w:rPr>
          <w:b/>
          <w:u w:val="single"/>
        </w:rPr>
        <w:t>Elektrické napětí U</w:t>
      </w:r>
    </w:p>
    <w:p w:rsidR="007925BD" w:rsidRPr="003E2F92" w:rsidRDefault="007925BD">
      <w:pPr>
        <w:rPr>
          <w:b/>
          <w:color w:val="FF0000"/>
        </w:rPr>
      </w:pPr>
      <w:r w:rsidRPr="003E2F92">
        <w:rPr>
          <w:b/>
          <w:color w:val="FF0000"/>
        </w:rPr>
        <w:t>Základní jednotka 1 VOLT</w:t>
      </w:r>
    </w:p>
    <w:p w:rsidR="007925BD" w:rsidRDefault="007925BD">
      <w:r>
        <w:rPr>
          <w:rStyle w:val="Siln"/>
        </w:rPr>
        <w:t>Energie, kterou vykoná zdroj při přenosu částic s nábojem od 1 pólu k druhému</w:t>
      </w:r>
    </w:p>
    <w:p w:rsidR="007925BD" w:rsidRDefault="007925BD" w:rsidP="007925BD">
      <w:r>
        <w:rPr>
          <w:noProof/>
          <w:lang w:eastAsia="cs-CZ"/>
        </w:rPr>
        <w:drawing>
          <wp:inline distT="0" distB="0" distL="0" distR="0">
            <wp:extent cx="754555" cy="1074420"/>
            <wp:effectExtent l="19050" t="0" r="7445" b="0"/>
            <wp:docPr id="1" name="obrázek 1" descr="https://encrypted-tbn0.gstatic.com/images?q=tbn%3AANd9GcRD9Ir2LgCBljlqnxbEHI6w-wqw-eBGN9ppv7NdZeV_rq89HMTnCYTXP9jl_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D9Ir2LgCBljlqnxbEHI6w-wqw-eBGN9ppv7NdZeV_rq89HMTnCYTXP9jl_Q&amp;usqp=CA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F92">
        <w:t xml:space="preserve">  </w:t>
      </w:r>
      <w:r w:rsidR="003E2F92" w:rsidRPr="003E2F92">
        <w:rPr>
          <w:b/>
        </w:rPr>
        <w:t>zdroj na</w:t>
      </w:r>
      <w:r w:rsidRPr="003E2F92">
        <w:rPr>
          <w:b/>
        </w:rPr>
        <w:t>pě</w:t>
      </w:r>
      <w:r w:rsidR="003E2F92" w:rsidRPr="003E2F92">
        <w:rPr>
          <w:b/>
        </w:rPr>
        <w:t>tí</w:t>
      </w:r>
      <w:r w:rsidR="003E2F92">
        <w:t xml:space="preserve">   </w:t>
      </w:r>
      <w:r w:rsidR="003E2F92">
        <w:rPr>
          <w:noProof/>
          <w:lang w:eastAsia="cs-CZ"/>
        </w:rPr>
        <w:drawing>
          <wp:inline distT="0" distB="0" distL="0" distR="0">
            <wp:extent cx="1635816" cy="1043940"/>
            <wp:effectExtent l="19050" t="0" r="2484" b="0"/>
            <wp:docPr id="2" name="obrázek 4" descr="C:\Users\MÍRA\Desktop\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e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150" cy="104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5BD" w:rsidRDefault="007925BD" w:rsidP="007925BD">
      <w:pPr>
        <w:pStyle w:val="Normlnweb"/>
      </w:pPr>
      <w:r>
        <w:rPr>
          <w:rStyle w:val="Siln"/>
        </w:rPr>
        <w:t xml:space="preserve">Zdroje napětí – </w:t>
      </w:r>
      <w:r>
        <w:rPr>
          <w:rStyle w:val="Siln"/>
          <w:color w:val="FF0000"/>
          <w:u w:val="single"/>
        </w:rPr>
        <w:t xml:space="preserve">suchý </w:t>
      </w:r>
      <w:proofErr w:type="gramStart"/>
      <w:r>
        <w:rPr>
          <w:rStyle w:val="Siln"/>
          <w:color w:val="FF0000"/>
          <w:u w:val="single"/>
        </w:rPr>
        <w:t>článek</w:t>
      </w:r>
      <w:r>
        <w:rPr>
          <w:rStyle w:val="Siln"/>
          <w:u w:val="single"/>
        </w:rPr>
        <w:t xml:space="preserve"> </w:t>
      </w:r>
      <w:r>
        <w:rPr>
          <w:rStyle w:val="Siln"/>
        </w:rPr>
        <w:t>: zinkový</w:t>
      </w:r>
      <w:proofErr w:type="gramEnd"/>
      <w:r>
        <w:rPr>
          <w:rStyle w:val="Siln"/>
        </w:rPr>
        <w:t xml:space="preserve"> obal : -</w:t>
      </w:r>
    </w:p>
    <w:p w:rsidR="007925BD" w:rsidRDefault="007925BD" w:rsidP="007925BD">
      <w:pPr>
        <w:pStyle w:val="Normlnweb"/>
      </w:pPr>
      <w:r>
        <w:rPr>
          <w:rStyle w:val="Siln"/>
        </w:rPr>
        <w:t>uhlík - +</w:t>
      </w:r>
    </w:p>
    <w:p w:rsidR="007925BD" w:rsidRDefault="007925BD" w:rsidP="007925BD">
      <w:pPr>
        <w:pStyle w:val="Normlnweb"/>
      </w:pPr>
      <w:proofErr w:type="gramStart"/>
      <w:r>
        <w:rPr>
          <w:rStyle w:val="Siln"/>
        </w:rPr>
        <w:t>elektrolyt : salmiak</w:t>
      </w:r>
      <w:proofErr w:type="gramEnd"/>
    </w:p>
    <w:p w:rsidR="007925BD" w:rsidRDefault="007925BD" w:rsidP="007925BD">
      <w:pPr>
        <w:pStyle w:val="Normlnweb"/>
        <w:rPr>
          <w:rStyle w:val="Siln"/>
        </w:rPr>
      </w:pPr>
      <w:r>
        <w:rPr>
          <w:rStyle w:val="Siln"/>
        </w:rPr>
        <w:t>chlorid amonný, největší objem zaujímá černý prášek, který obsahuje MnO</w:t>
      </w:r>
      <w:r w:rsidRPr="007925BD">
        <w:rPr>
          <w:rStyle w:val="Siln"/>
          <w:vertAlign w:val="subscript"/>
        </w:rPr>
        <w:t>2</w:t>
      </w:r>
      <w:r>
        <w:rPr>
          <w:rStyle w:val="Siln"/>
        </w:rPr>
        <w:t>,</w:t>
      </w:r>
      <w:r w:rsidR="00524AEA">
        <w:rPr>
          <w:rStyle w:val="Siln"/>
        </w:rPr>
        <w:t xml:space="preserve"> </w:t>
      </w:r>
      <w:r>
        <w:rPr>
          <w:rStyle w:val="Siln"/>
        </w:rPr>
        <w:t>který prodlužuje životnost a mletý uhlík zlepšuje vodivost</w:t>
      </w:r>
    </w:p>
    <w:p w:rsidR="007D7BA2" w:rsidRDefault="007D7BA2" w:rsidP="007925BD">
      <w:pPr>
        <w:pStyle w:val="Normlnweb"/>
      </w:pPr>
      <w:r>
        <w:t>Jednoduché zdroje elektrického napětí znají lidé už velmi dlouho. Skládají se vlastně ze dvou plíšků či drátků z různých kovů, umístěných do nějakého vodivého prostředí. - dva plíšky – hliníkový a měděný ponořte do silně osolené vody – získáte jednoduchý článek - citrónový článek – kovovou svorku na papíry a silnější měděný drát zapíchněte kousek od sebe do citronu – opět vyrobíte jednoduchý zdroj napětí</w:t>
      </w:r>
    </w:p>
    <w:p w:rsidR="007D7BA2" w:rsidRDefault="007D7BA2" w:rsidP="007925BD">
      <w:pPr>
        <w:pStyle w:val="Normlnweb"/>
      </w:pPr>
      <w:r w:rsidRPr="007D7BA2">
        <w:rPr>
          <w:b/>
        </w:rPr>
        <w:t>První zdroj elektrického napětí</w:t>
      </w:r>
      <w:r>
        <w:t xml:space="preserve"> </w:t>
      </w:r>
    </w:p>
    <w:p w:rsidR="007D7BA2" w:rsidRDefault="007D7BA2" w:rsidP="007925BD">
      <w:pPr>
        <w:pStyle w:val="Normlnweb"/>
      </w:pPr>
      <w:r>
        <w:t xml:space="preserve">byl sestrojen kolem roku 1800 italským fyzikem A. Voltou, proto se mu říká </w:t>
      </w:r>
      <w:proofErr w:type="spellStart"/>
      <w:r w:rsidRPr="007D7BA2">
        <w:rPr>
          <w:b/>
        </w:rPr>
        <w:t>Voltův</w:t>
      </w:r>
      <w:proofErr w:type="spellEnd"/>
      <w:r w:rsidRPr="007D7BA2">
        <w:rPr>
          <w:b/>
        </w:rPr>
        <w:t xml:space="preserve"> článek</w:t>
      </w:r>
      <w:r>
        <w:t xml:space="preserve">. Složení: - </w:t>
      </w:r>
      <w:r w:rsidRPr="007D7BA2">
        <w:rPr>
          <w:color w:val="FF0000"/>
        </w:rPr>
        <w:t>zinková a měděná elektroda</w:t>
      </w:r>
      <w:r>
        <w:t xml:space="preserve"> - elektrolytem je roztok H</w:t>
      </w:r>
      <w:r w:rsidRPr="007D7BA2">
        <w:rPr>
          <w:vertAlign w:val="subscript"/>
        </w:rPr>
        <w:t>2</w:t>
      </w:r>
      <w:r>
        <w:t>SO4 Získané napětí je</w:t>
      </w:r>
    </w:p>
    <w:p w:rsidR="007D7BA2" w:rsidRDefault="00524AEA" w:rsidP="007925BD">
      <w:pPr>
        <w:pStyle w:val="Normlnweb"/>
      </w:pPr>
      <w:r>
        <w:t xml:space="preserve"> asi </w:t>
      </w:r>
      <w:r w:rsidR="007D7BA2">
        <w:t xml:space="preserve">, ale v současnosti se </w:t>
      </w:r>
      <w:proofErr w:type="gramStart"/>
      <w:r w:rsidR="007D7BA2">
        <w:t>nepoužívá neboť</w:t>
      </w:r>
      <w:proofErr w:type="gramEnd"/>
      <w:r w:rsidR="007D7BA2">
        <w:t xml:space="preserve"> jeho napětí není stálé.</w:t>
      </w:r>
    </w:p>
    <w:p w:rsidR="007D7BA2" w:rsidRDefault="007D7BA2" w:rsidP="007925BD">
      <w:pPr>
        <w:pStyle w:val="Normlnweb"/>
      </w:pPr>
      <w:r>
        <w:rPr>
          <w:noProof/>
        </w:rPr>
        <w:drawing>
          <wp:inline distT="0" distB="0" distL="0" distR="0">
            <wp:extent cx="2468880" cy="1851660"/>
            <wp:effectExtent l="19050" t="0" r="7620" b="0"/>
            <wp:docPr id="8" name="obrázek 2" descr="C:\Users\MÍRA\Desktop\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e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9F" w:rsidRDefault="008B0C9F" w:rsidP="007925BD">
      <w:pPr>
        <w:pStyle w:val="Normlnweb"/>
      </w:pPr>
    </w:p>
    <w:p w:rsidR="008B0C9F" w:rsidRDefault="008B0C9F" w:rsidP="007925BD">
      <w:pPr>
        <w:pStyle w:val="Normlnweb"/>
      </w:pPr>
    </w:p>
    <w:p w:rsidR="007925BD" w:rsidRDefault="007925BD" w:rsidP="007925BD">
      <w:pPr>
        <w:pStyle w:val="Normlnweb"/>
      </w:pPr>
      <w:r>
        <w:rPr>
          <w:rStyle w:val="Siln"/>
          <w:color w:val="FF0000"/>
        </w:rPr>
        <w:lastRenderedPageBreak/>
        <w:t>stejnosměrné napětí</w:t>
      </w:r>
    </w:p>
    <w:p w:rsidR="007925BD" w:rsidRDefault="007925BD" w:rsidP="007925BD">
      <w:pPr>
        <w:pStyle w:val="Normlnweb"/>
      </w:pPr>
      <w:r>
        <w:rPr>
          <w:rStyle w:val="Siln"/>
        </w:rPr>
        <w:t>stálý směr a velikost</w:t>
      </w:r>
    </w:p>
    <w:p w:rsidR="008B0C9F" w:rsidRDefault="007925BD" w:rsidP="007925BD">
      <w:pPr>
        <w:pStyle w:val="Normlnweb"/>
        <w:rPr>
          <w:rStyle w:val="Siln"/>
          <w:color w:val="FF00FF"/>
        </w:rPr>
      </w:pPr>
      <w:r>
        <w:rPr>
          <w:rStyle w:val="Siln"/>
        </w:rPr>
        <w:t xml:space="preserve">vzniká chemickou reakcí dva kovy a elektrolyt – </w:t>
      </w:r>
      <w:r>
        <w:rPr>
          <w:rStyle w:val="Siln"/>
          <w:color w:val="FF00FF"/>
        </w:rPr>
        <w:t>galvanismus</w:t>
      </w:r>
    </w:p>
    <w:p w:rsidR="007925BD" w:rsidRDefault="00863BCD" w:rsidP="007925BD">
      <w:pPr>
        <w:pStyle w:val="Normlnweb"/>
      </w:pPr>
      <w:r>
        <w:rPr>
          <w:rStyle w:val="Siln"/>
          <w:color w:val="FF00FF"/>
        </w:rPr>
        <w:t xml:space="preserve"> </w:t>
      </w:r>
      <w:r>
        <w:rPr>
          <w:b/>
          <w:bCs/>
          <w:noProof/>
          <w:color w:val="FF00FF"/>
        </w:rPr>
        <w:drawing>
          <wp:inline distT="0" distB="0" distL="0" distR="0">
            <wp:extent cx="2468880" cy="1851660"/>
            <wp:effectExtent l="19050" t="0" r="7620" b="0"/>
            <wp:docPr id="3" name="obrázek 1" descr="C:\Users\MÍRA\Desktop\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e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5BD" w:rsidRDefault="007925BD" w:rsidP="007925BD">
      <w:r>
        <w:t xml:space="preserve">elektrické napětí měříme </w:t>
      </w:r>
      <w:r w:rsidRPr="003E2F92">
        <w:rPr>
          <w:b/>
        </w:rPr>
        <w:t>voltmetrem:</w:t>
      </w:r>
    </w:p>
    <w:p w:rsidR="003E2F92" w:rsidRDefault="008B0C9F" w:rsidP="008B0C9F">
      <w:pPr>
        <w:tabs>
          <w:tab w:val="left" w:pos="6480"/>
        </w:tabs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7.15pt;margin-top:18.7pt;width:189.6pt;height:66.6pt;flip:y;z-index:251660288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29" type="#_x0000_t32" style="position:absolute;margin-left:121.15pt;margin-top:13.9pt;width:172.2pt;height:63pt;flip:x y;z-index:251659264" o:connectortype="straight">
            <v:stroke endarrow="block"/>
          </v:shape>
        </w:pict>
      </w:r>
      <w:r w:rsidR="003E2F92">
        <w:t xml:space="preserve">připojíme ke spotřebiči – žárovce - </w:t>
      </w:r>
      <w:r w:rsidR="003E2F92" w:rsidRPr="003E2F92">
        <w:rPr>
          <w:color w:val="FF0000"/>
        </w:rPr>
        <w:t>paralelně</w:t>
      </w:r>
      <w:r>
        <w:rPr>
          <w:color w:val="FF0000"/>
        </w:rPr>
        <w:tab/>
        <w:t xml:space="preserve">zdroj napětí – např. baterie </w:t>
      </w:r>
    </w:p>
    <w:p w:rsidR="003E2F92" w:rsidRDefault="008B0C9F" w:rsidP="003E2F92">
      <w:r>
        <w:rPr>
          <w:noProof/>
          <w:lang w:eastAsia="cs-CZ"/>
        </w:rPr>
        <w:pict>
          <v:shape id="_x0000_s1028" type="#_x0000_t32" style="position:absolute;margin-left:144.55pt;margin-top:67.65pt;width:223.2pt;height:31.2pt;flip:x;z-index:251658240" o:connectortype="straight">
            <v:stroke endarrow="block"/>
          </v:shape>
        </w:pict>
      </w:r>
      <w:proofErr w:type="spellStart"/>
      <w:r w:rsidR="00863BCD">
        <w:t>multimetr</w:t>
      </w:r>
      <w:proofErr w:type="spellEnd"/>
      <w:r w:rsidR="00863BCD">
        <w:t xml:space="preserve"> - </w:t>
      </w:r>
      <w:r w:rsidR="003E2F92">
        <w:t>voltmetr</w:t>
      </w:r>
      <w:r w:rsidR="003E2F92">
        <w:rPr>
          <w:noProof/>
          <w:lang w:eastAsia="cs-CZ"/>
        </w:rPr>
        <w:drawing>
          <wp:inline distT="0" distB="0" distL="0" distR="0">
            <wp:extent cx="861060" cy="861060"/>
            <wp:effectExtent l="19050" t="0" r="0" b="0"/>
            <wp:docPr id="5" name="obrázek 5" descr="C:\Users\MÍRA\Desktop\e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ÍRA\Desktop\e2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75" cy="8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F92">
        <w:rPr>
          <w:noProof/>
          <w:lang w:eastAsia="cs-CZ"/>
        </w:rPr>
        <w:drawing>
          <wp:inline distT="0" distB="0" distL="0" distR="0">
            <wp:extent cx="2621280" cy="1379220"/>
            <wp:effectExtent l="19050" t="0" r="7620" b="0"/>
            <wp:docPr id="6" name="obrázek 6" descr="C:\Users\MÍRA\Desktop\e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ÍRA\Desktop\e15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92" w:rsidRDefault="003E2F92" w:rsidP="003E2F92"/>
    <w:p w:rsidR="00575814" w:rsidRDefault="00575814" w:rsidP="003E2F92">
      <w:pPr>
        <w:rPr>
          <w:b/>
        </w:rPr>
      </w:pPr>
      <w:r w:rsidRPr="00863BCD">
        <w:rPr>
          <w:b/>
        </w:rPr>
        <w:t xml:space="preserve">Elektrické napětí vzniká mezi elektrickými náboji, které mají </w:t>
      </w:r>
      <w:r w:rsidRPr="008B0C9F">
        <w:rPr>
          <w:b/>
          <w:color w:val="FF0000"/>
        </w:rPr>
        <w:t>opačnou polaritu</w:t>
      </w:r>
      <w:r w:rsidRPr="00863BCD">
        <w:rPr>
          <w:b/>
        </w:rPr>
        <w:t xml:space="preserve"> </w:t>
      </w:r>
      <w:r w:rsidR="008B0C9F">
        <w:rPr>
          <w:b/>
        </w:rPr>
        <w:t xml:space="preserve">( +  - ) </w:t>
      </w:r>
      <w:r w:rsidRPr="00863BCD">
        <w:rPr>
          <w:b/>
        </w:rPr>
        <w:t xml:space="preserve">a je to vlastně práce vykonaná elektrickými silami při přemisťování elektrického náboje </w:t>
      </w:r>
    </w:p>
    <w:p w:rsidR="00AD6F97" w:rsidRDefault="00AD6F97" w:rsidP="003E2F92">
      <w:pPr>
        <w:rPr>
          <w:b/>
        </w:rPr>
      </w:pPr>
      <w:r>
        <w:rPr>
          <w:b/>
        </w:rPr>
        <w:t>Historie:</w:t>
      </w:r>
    </w:p>
    <w:p w:rsidR="00AD6F97" w:rsidRPr="00AD6F97" w:rsidRDefault="00AD6F97" w:rsidP="003E2F92">
      <w:pPr>
        <w:rPr>
          <w:b/>
          <w:color w:val="FF0000"/>
        </w:rPr>
      </w:pPr>
      <w:r w:rsidRPr="00AD6F97">
        <w:rPr>
          <w:b/>
          <w:color w:val="FF0000"/>
        </w:rPr>
        <w:t xml:space="preserve">Připrav si alespoň 6 vět o významném fyzikovi A. </w:t>
      </w:r>
      <w:proofErr w:type="spellStart"/>
      <w:r w:rsidRPr="00AD6F97">
        <w:rPr>
          <w:b/>
          <w:color w:val="FF0000"/>
        </w:rPr>
        <w:t>Voltovi</w:t>
      </w:r>
      <w:proofErr w:type="spellEnd"/>
    </w:p>
    <w:p w:rsidR="00863BCD" w:rsidRDefault="00863BCD" w:rsidP="003E2F92"/>
    <w:p w:rsidR="007925BD" w:rsidRDefault="008B0C9F" w:rsidP="00863BCD">
      <w:r>
        <w:t>Pročti si, zapiš zakresli do sešitu a na druhém listu máš několik</w:t>
      </w:r>
      <w:r w:rsidR="00524AEA">
        <w:t xml:space="preserve"> otázek, které </w:t>
      </w:r>
      <w:proofErr w:type="gramStart"/>
      <w:r w:rsidR="00524AEA">
        <w:t>by jsi měl</w:t>
      </w:r>
      <w:proofErr w:type="gramEnd"/>
      <w:r w:rsidR="00524AEA">
        <w:t xml:space="preserve"> umět odpovědět</w:t>
      </w:r>
    </w:p>
    <w:p w:rsidR="00AD6F97" w:rsidRPr="00863BCD" w:rsidRDefault="00AD6F97" w:rsidP="00863BCD"/>
    <w:sectPr w:rsidR="00AD6F97" w:rsidRPr="00863BCD" w:rsidSect="0082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5BD"/>
    <w:rsid w:val="003E2F92"/>
    <w:rsid w:val="00524AEA"/>
    <w:rsid w:val="00575814"/>
    <w:rsid w:val="007925BD"/>
    <w:rsid w:val="007D7BA2"/>
    <w:rsid w:val="00820875"/>
    <w:rsid w:val="00863BCD"/>
    <w:rsid w:val="008B0C9F"/>
    <w:rsid w:val="00AD6F97"/>
    <w:rsid w:val="00EB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8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925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5B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3</cp:revision>
  <dcterms:created xsi:type="dcterms:W3CDTF">2020-03-19T22:48:00Z</dcterms:created>
  <dcterms:modified xsi:type="dcterms:W3CDTF">2020-03-20T19:23:00Z</dcterms:modified>
</cp:coreProperties>
</file>