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E6" w:rsidRPr="00AF30E6" w:rsidRDefault="00AF30E6" w:rsidP="00AF30E6">
      <w:pPr>
        <w:rPr>
          <w:sz w:val="28"/>
          <w:szCs w:val="28"/>
        </w:rPr>
      </w:pPr>
      <w:r>
        <w:t>1</w:t>
      </w:r>
      <w:r w:rsidRPr="00AF30E6">
        <w:rPr>
          <w:i/>
          <w:sz w:val="28"/>
          <w:szCs w:val="28"/>
          <w:u w:val="single"/>
        </w:rPr>
        <w:t>.</w:t>
      </w:r>
      <w:r w:rsidRPr="00AF30E6">
        <w:rPr>
          <w:i/>
          <w:sz w:val="28"/>
          <w:szCs w:val="28"/>
          <w:u w:val="single"/>
        </w:rPr>
        <w:t xml:space="preserve"> Zakroužkujte správné písmeno</w:t>
      </w:r>
      <w:r w:rsidRPr="00AF30E6">
        <w:rPr>
          <w:sz w:val="28"/>
          <w:szCs w:val="28"/>
        </w:rPr>
        <w:t xml:space="preserve">. </w:t>
      </w:r>
      <w:bookmarkStart w:id="0" w:name="_GoBack"/>
      <w:bookmarkEnd w:id="0"/>
    </w:p>
    <w:p w:rsidR="00AF30E6" w:rsidRPr="00AF30E6" w:rsidRDefault="00AF30E6" w:rsidP="00AF30E6">
      <w:pPr>
        <w:rPr>
          <w:sz w:val="28"/>
          <w:szCs w:val="28"/>
        </w:rPr>
      </w:pPr>
      <w:r w:rsidRPr="00AF30E6">
        <w:rPr>
          <w:sz w:val="28"/>
          <w:szCs w:val="28"/>
        </w:rPr>
        <w:t xml:space="preserve"> Oblíbené mužské křestní jméno m/Miroslav je zároveň názevm j/Jihomoravského města ležícího nedaleko z/Znojma ve známé ovocnářské a vinařské oblasti. Data nešťastných bitev na m/Moravském p/Poli, u l/Lipan a na b/Bílé h/Hoře si každý č/Čech pamatuje. Známou o/Operu h/Hubička komponoval b/Bedřich s/Smetana už po ztrátě sluchu. Oblíbený obrázkový č/Časopis k/Květy, který v roce 1834 začal vydávat j/Josef k/Kajetn t/Tyl, vychází dodnes. Mezi moderními č/Českými malíři zaujímají přední místa m/Max š/Švabinský, rodák k/Kroměřížský, a j/Jan z/Zrzavý, který se narodil na č/Českomoravské v/Vrchovině. Knize k/Karla p/Poláčka b/Bylo n/Nás p/Pět se oblíbeností vyrovnají jeho e/Edudant a f/Francimor se svým k/Kocourem š/Šmakovníkem, k/Kozlem r/Rudolfem a starým d/drakem, který se jmenoval v/Verpanides, a snad také k/Klabzubova j/Jedenáctka e/Eduarda b/Basse. Píseň k/Kde d/Domov m/Můj, naše s/Státní h/Hyma, zazněla poprvé z úst slepého žebráka m/Mareše v t/Tylově h/Hře f/Fidlovačka a/Aneb ž/Žádný h/Hněv a/A ž/Žádná r/Rvačka. V jeskyni š/Šipka u š/Štramberka na s/Severní m/Moravě a jeskyni k/Kůlna v m/Moravském k/Krasu byly nalezeny kosterní pozůstatky č/Člověka n/Neandrtálského. </w:t>
      </w:r>
    </w:p>
    <w:p w:rsidR="00AF30E6" w:rsidRPr="00AF30E6" w:rsidRDefault="00AF30E6" w:rsidP="00AF30E6">
      <w:pPr>
        <w:rPr>
          <w:i/>
          <w:sz w:val="28"/>
          <w:szCs w:val="28"/>
          <w:u w:val="single"/>
        </w:rPr>
      </w:pPr>
      <w:r w:rsidRPr="00AF30E6">
        <w:rPr>
          <w:i/>
          <w:sz w:val="28"/>
          <w:szCs w:val="28"/>
          <w:u w:val="single"/>
        </w:rPr>
        <w:t>2</w:t>
      </w:r>
      <w:r w:rsidRPr="00AF30E6">
        <w:rPr>
          <w:i/>
          <w:sz w:val="28"/>
          <w:szCs w:val="28"/>
          <w:u w:val="single"/>
        </w:rPr>
        <w:t xml:space="preserve">. Opravte chyby. </w:t>
      </w:r>
    </w:p>
    <w:p w:rsidR="00AF30E6" w:rsidRPr="00AF30E6" w:rsidRDefault="00AF30E6" w:rsidP="00AF30E6">
      <w:pPr>
        <w:rPr>
          <w:sz w:val="28"/>
          <w:szCs w:val="28"/>
        </w:rPr>
      </w:pPr>
      <w:r w:rsidRPr="00AF30E6">
        <w:rPr>
          <w:sz w:val="28"/>
          <w:szCs w:val="28"/>
        </w:rPr>
        <w:t xml:space="preserve">1. Spojené Království Velké británie a severního Irska 2. Máchův máj 3. pravidla Českého pravopisu 4. zastávka Most pionýrů 5. výlet na měsíc 6. královská cesta v praze 7. vysoké Tatry 8. velvyslanectví Francouzské Republiky v Praze 9. mezinárodní hudební festival pražské jaro 10. ulice pod Hrušněmi 11. Základní škola 12. obecní úřad v Plzni 13. Pardubický Obecní úřad </w:t>
      </w:r>
    </w:p>
    <w:p w:rsidR="00AF30E6" w:rsidRPr="00AF30E6" w:rsidRDefault="00AF30E6" w:rsidP="00AF30E6">
      <w:pPr>
        <w:rPr>
          <w:i/>
          <w:sz w:val="28"/>
          <w:szCs w:val="28"/>
          <w:u w:val="single"/>
        </w:rPr>
      </w:pPr>
      <w:r w:rsidRPr="00AF30E6">
        <w:rPr>
          <w:i/>
          <w:sz w:val="28"/>
          <w:szCs w:val="28"/>
          <w:u w:val="single"/>
        </w:rPr>
        <w:t xml:space="preserve">3. </w:t>
      </w:r>
      <w:r w:rsidRPr="00AF30E6">
        <w:rPr>
          <w:i/>
          <w:sz w:val="28"/>
          <w:szCs w:val="28"/>
          <w:u w:val="single"/>
        </w:rPr>
        <w:t xml:space="preserve"> Rozhodněte, kde má být velké písmeno a kde malé. </w:t>
      </w:r>
    </w:p>
    <w:p w:rsidR="00630153" w:rsidRPr="00AF30E6" w:rsidRDefault="00AF30E6" w:rsidP="00AF30E6">
      <w:pPr>
        <w:rPr>
          <w:sz w:val="28"/>
          <w:szCs w:val="28"/>
        </w:rPr>
      </w:pPr>
      <w:r w:rsidRPr="00AF30E6">
        <w:rPr>
          <w:sz w:val="28"/>
          <w:szCs w:val="28"/>
        </w:rPr>
        <w:t xml:space="preserve"> karel čtvrtý, svatý otec, žid, pražané, ukrajinci, mohamedáni, moravský slovák, indián, jidáš, vladislav druhý jagellonský, marťan, pozemšťan, nositel řádu bílého lva, vaše magnificence, předseda krajského soudu v ostravě, střední asie, bílá rus, latinská amerika, orient, rakouské alpy, lysá hora, rybník svět, řeka svatého vavřince, šumavský špičák, moře jaderské, jadran, golfský proud, parlament české republiky, finanční úřad v opavě, pěvecké sdružení moravských učitelů, zlatá ulička na hradě, veletržní palác v parku kultury a oddechu, lékárna u tří lilií, zemský archiv v opavě, filozofická fakulta univerzity karlovy, divadelní fakulta akademie múzických umění, osobní počítač halikan, kouřit spartu, balířek olomouckých syrečků, prací prášek persil, matka perce v tixu, opavské oplatky opavia</w:t>
      </w:r>
    </w:p>
    <w:sectPr w:rsidR="00630153" w:rsidRPr="00AF30E6" w:rsidSect="00AF3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6"/>
    <w:rsid w:val="004E7A8F"/>
    <w:rsid w:val="00AF30E6"/>
    <w:rsid w:val="00D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736E"/>
  <w15:chartTrackingRefBased/>
  <w15:docId w15:val="{9A58F152-9746-4BFF-896B-E1E4CB0B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floriánová</dc:creator>
  <cp:keywords/>
  <dc:description/>
  <cp:lastModifiedBy>pavla floriánová</cp:lastModifiedBy>
  <cp:revision>1</cp:revision>
  <cp:lastPrinted>2020-05-09T18:36:00Z</cp:lastPrinted>
  <dcterms:created xsi:type="dcterms:W3CDTF">2020-05-09T18:33:00Z</dcterms:created>
  <dcterms:modified xsi:type="dcterms:W3CDTF">2020-05-09T18:36:00Z</dcterms:modified>
</cp:coreProperties>
</file>