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80" w:rsidRPr="002B1421" w:rsidRDefault="002E2280" w:rsidP="002E2280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Řešení:</w:t>
      </w:r>
    </w:p>
    <w:tbl>
      <w:tblPr>
        <w:tblStyle w:val="Mkatabulky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8982"/>
      </w:tblGrid>
      <w:tr w:rsidR="002E2280" w:rsidTr="00EF3337">
        <w:tc>
          <w:tcPr>
            <w:tcW w:w="9212" w:type="dxa"/>
          </w:tcPr>
          <w:p w:rsidR="002E2280" w:rsidRPr="002B1421" w:rsidRDefault="002E2280" w:rsidP="00EF33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E2280" w:rsidRPr="00985EE5" w:rsidRDefault="002E2280" w:rsidP="00EF33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278">
              <w:rPr>
                <w:sz w:val="28"/>
                <w:szCs w:val="28"/>
              </w:rPr>
              <w:t xml:space="preserve">Žil byl jeden kluk. Jmenoval se Petr </w:t>
            </w:r>
            <w:r w:rsidRPr="004A5B20">
              <w:rPr>
                <w:b/>
                <w:color w:val="FF0000"/>
                <w:sz w:val="28"/>
                <w:szCs w:val="28"/>
              </w:rPr>
              <w:t>Topinka</w:t>
            </w:r>
            <w:r w:rsidRPr="00C12278">
              <w:rPr>
                <w:sz w:val="28"/>
                <w:szCs w:val="28"/>
              </w:rPr>
              <w:t xml:space="preserve">. Jednou si on a jeho </w:t>
            </w:r>
            <w:r>
              <w:rPr>
                <w:b/>
                <w:color w:val="FF0000"/>
                <w:sz w:val="28"/>
                <w:szCs w:val="28"/>
              </w:rPr>
              <w:t>pes</w:t>
            </w:r>
            <w:r w:rsidRPr="00C12278">
              <w:rPr>
                <w:sz w:val="28"/>
                <w:szCs w:val="28"/>
              </w:rPr>
              <w:t xml:space="preserve"> jménem </w:t>
            </w:r>
            <w:r>
              <w:rPr>
                <w:b/>
                <w:color w:val="FF0000"/>
                <w:sz w:val="28"/>
                <w:szCs w:val="28"/>
              </w:rPr>
              <w:t>Brok</w:t>
            </w:r>
            <w:r w:rsidRPr="00C12278">
              <w:rPr>
                <w:sz w:val="28"/>
                <w:szCs w:val="28"/>
              </w:rPr>
              <w:t xml:space="preserve"> vyšli na krátkou procházku. Na stromě poblíž kostela seděl </w:t>
            </w:r>
            <w:r>
              <w:rPr>
                <w:sz w:val="28"/>
                <w:szCs w:val="28"/>
              </w:rPr>
              <w:t xml:space="preserve">černý </w:t>
            </w:r>
            <w:r>
              <w:rPr>
                <w:b/>
                <w:color w:val="FF0000"/>
                <w:sz w:val="28"/>
                <w:szCs w:val="28"/>
              </w:rPr>
              <w:t xml:space="preserve">kocour. </w:t>
            </w:r>
            <w:r w:rsidRPr="00C12278">
              <w:rPr>
                <w:sz w:val="28"/>
                <w:szCs w:val="28"/>
              </w:rPr>
              <w:t xml:space="preserve"> Když ho </w:t>
            </w:r>
            <w:r>
              <w:rPr>
                <w:b/>
                <w:color w:val="FF0000"/>
                <w:sz w:val="28"/>
                <w:szCs w:val="28"/>
              </w:rPr>
              <w:t>pes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sz w:val="28"/>
                <w:szCs w:val="28"/>
              </w:rPr>
              <w:t>spatřil</w:t>
            </w:r>
            <w:r>
              <w:rPr>
                <w:sz w:val="28"/>
                <w:szCs w:val="28"/>
              </w:rPr>
              <w:t xml:space="preserve">, zježily se mu všechny </w:t>
            </w:r>
            <w:r>
              <w:rPr>
                <w:b/>
                <w:color w:val="FF0000"/>
                <w:sz w:val="28"/>
                <w:szCs w:val="28"/>
              </w:rPr>
              <w:t xml:space="preserve">chlupy, </w:t>
            </w:r>
            <w:r>
              <w:rPr>
                <w:sz w:val="28"/>
                <w:szCs w:val="28"/>
              </w:rPr>
              <w:t xml:space="preserve">pak </w:t>
            </w:r>
            <w:r w:rsidRPr="00C12278">
              <w:rPr>
                <w:sz w:val="28"/>
                <w:szCs w:val="28"/>
              </w:rPr>
              <w:t>začal štěkat</w:t>
            </w:r>
            <w:r w:rsidRPr="00140297"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sz w:val="28"/>
                <w:szCs w:val="28"/>
              </w:rPr>
              <w:t xml:space="preserve">a skákat jako zběsilý. </w:t>
            </w:r>
            <w:r>
              <w:rPr>
                <w:sz w:val="28"/>
                <w:szCs w:val="28"/>
              </w:rPr>
              <w:t xml:space="preserve">Vyděšený </w:t>
            </w:r>
            <w:r>
              <w:rPr>
                <w:b/>
                <w:color w:val="FF0000"/>
                <w:sz w:val="28"/>
                <w:szCs w:val="28"/>
              </w:rPr>
              <w:t>kocour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sz w:val="28"/>
                <w:szCs w:val="28"/>
              </w:rPr>
              <w:t xml:space="preserve">vzal </w:t>
            </w:r>
            <w:r>
              <w:rPr>
                <w:b/>
                <w:color w:val="FF0000"/>
                <w:sz w:val="28"/>
                <w:szCs w:val="28"/>
              </w:rPr>
              <w:t>nohy</w:t>
            </w:r>
            <w:r w:rsidRPr="00C12278">
              <w:rPr>
                <w:sz w:val="28"/>
                <w:szCs w:val="28"/>
              </w:rPr>
              <w:t xml:space="preserve"> na ramena a pelášil přes </w:t>
            </w:r>
            <w:r>
              <w:rPr>
                <w:b/>
                <w:color w:val="FF0000"/>
                <w:sz w:val="28"/>
                <w:szCs w:val="28"/>
              </w:rPr>
              <w:t xml:space="preserve">park </w:t>
            </w:r>
            <w:r w:rsidRPr="00C12278">
              <w:rPr>
                <w:sz w:val="28"/>
                <w:szCs w:val="28"/>
              </w:rPr>
              <w:t xml:space="preserve">pryč. Neuplynula </w:t>
            </w:r>
            <w:r>
              <w:rPr>
                <w:sz w:val="28"/>
                <w:szCs w:val="28"/>
              </w:rPr>
              <w:t xml:space="preserve">snad </w:t>
            </w:r>
            <w:r w:rsidRPr="00C12278">
              <w:rPr>
                <w:sz w:val="28"/>
                <w:szCs w:val="28"/>
              </w:rPr>
              <w:t xml:space="preserve">ani </w:t>
            </w:r>
            <w:r>
              <w:rPr>
                <w:b/>
                <w:color w:val="FF0000"/>
                <w:sz w:val="28"/>
                <w:szCs w:val="28"/>
              </w:rPr>
              <w:t>sekunda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sz w:val="28"/>
                <w:szCs w:val="28"/>
              </w:rPr>
              <w:t xml:space="preserve">a </w:t>
            </w:r>
            <w:r>
              <w:rPr>
                <w:b/>
                <w:color w:val="FF0000"/>
                <w:sz w:val="28"/>
                <w:szCs w:val="28"/>
              </w:rPr>
              <w:t>Brok</w:t>
            </w:r>
            <w:r w:rsidRPr="00C12278">
              <w:rPr>
                <w:sz w:val="28"/>
                <w:szCs w:val="28"/>
              </w:rPr>
              <w:t xml:space="preserve"> se </w:t>
            </w:r>
            <w:r>
              <w:rPr>
                <w:sz w:val="28"/>
                <w:szCs w:val="28"/>
              </w:rPr>
              <w:t>rozhodl. Musím uprchlíka za každou cenu chytit</w:t>
            </w:r>
            <w:r w:rsidRPr="00C12278">
              <w:rPr>
                <w:sz w:val="28"/>
                <w:szCs w:val="28"/>
              </w:rPr>
              <w:t>. Běžel tak rychle, až mu ve větru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sz w:val="28"/>
                <w:szCs w:val="28"/>
              </w:rPr>
              <w:t>vlály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BF7FE4">
              <w:rPr>
                <w:sz w:val="28"/>
                <w:szCs w:val="28"/>
              </w:rPr>
              <w:t>jeho dlouhé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uši</w:t>
            </w:r>
            <w:r w:rsidRPr="00C122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Doposud klidný Petr nevěřil svým očím. Jeho miláček byl v mžiku pryč. Jedno neznámé </w:t>
            </w:r>
            <w:r>
              <w:rPr>
                <w:b/>
                <w:color w:val="FF0000"/>
                <w:sz w:val="28"/>
                <w:szCs w:val="28"/>
              </w:rPr>
              <w:t>dítě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1D47">
              <w:rPr>
                <w:sz w:val="28"/>
                <w:szCs w:val="28"/>
              </w:rPr>
              <w:t>mu prozradilo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B4EBD">
              <w:rPr>
                <w:sz w:val="28"/>
                <w:szCs w:val="28"/>
              </w:rPr>
              <w:t>že obě</w:t>
            </w:r>
            <w:r>
              <w:rPr>
                <w:sz w:val="28"/>
                <w:szCs w:val="28"/>
              </w:rPr>
              <w:t xml:space="preserve"> zvířata minula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5B20">
              <w:rPr>
                <w:b/>
                <w:color w:val="FF0000"/>
                <w:sz w:val="28"/>
                <w:szCs w:val="28"/>
              </w:rPr>
              <w:t>hřiště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625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zaběhla do nedalekého </w:t>
            </w:r>
            <w:r>
              <w:rPr>
                <w:b/>
                <w:color w:val="FF0000"/>
                <w:sz w:val="28"/>
                <w:szCs w:val="28"/>
              </w:rPr>
              <w:t>pole</w:t>
            </w:r>
            <w:r w:rsidRPr="004A0AB0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378A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de je skryla dozrávající krmná </w:t>
            </w:r>
            <w:r>
              <w:rPr>
                <w:b/>
                <w:color w:val="FF0000"/>
                <w:sz w:val="28"/>
                <w:szCs w:val="28"/>
              </w:rPr>
              <w:t>řepa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Hledání zběhů trvalo celý </w:t>
            </w:r>
            <w:r>
              <w:rPr>
                <w:b/>
                <w:color w:val="FF0000"/>
                <w:sz w:val="28"/>
                <w:szCs w:val="28"/>
              </w:rPr>
              <w:t>den</w:t>
            </w:r>
            <w:r w:rsidRPr="004A0AB0">
              <w:rPr>
                <w:sz w:val="28"/>
                <w:szCs w:val="28"/>
              </w:rPr>
              <w:t>. J</w:t>
            </w:r>
            <w:r>
              <w:rPr>
                <w:sz w:val="28"/>
                <w:szCs w:val="28"/>
              </w:rPr>
              <w:t>ak pátrání nakonec dopadlo, jsem se dověděla a</w:t>
            </w:r>
            <w:r w:rsidRPr="004B2ADE">
              <w:rPr>
                <w:sz w:val="28"/>
                <w:szCs w:val="28"/>
              </w:rPr>
              <w:t xml:space="preserve">ž </w:t>
            </w:r>
            <w:r>
              <w:rPr>
                <w:sz w:val="28"/>
                <w:szCs w:val="28"/>
              </w:rPr>
              <w:t xml:space="preserve">mnohem </w:t>
            </w:r>
            <w:r w:rsidRPr="004B2ADE">
              <w:rPr>
                <w:sz w:val="28"/>
                <w:szCs w:val="28"/>
              </w:rPr>
              <w:t>později</w:t>
            </w:r>
            <w:r>
              <w:rPr>
                <w:sz w:val="28"/>
                <w:szCs w:val="28"/>
              </w:rPr>
              <w:t xml:space="preserve">. Největší </w:t>
            </w:r>
            <w:r>
              <w:rPr>
                <w:b/>
                <w:color w:val="FF0000"/>
                <w:sz w:val="28"/>
                <w:szCs w:val="28"/>
              </w:rPr>
              <w:t>drbna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2ADE">
              <w:rPr>
                <w:sz w:val="28"/>
                <w:szCs w:val="28"/>
              </w:rPr>
              <w:t>Nováková</w:t>
            </w:r>
            <w:r>
              <w:rPr>
                <w:sz w:val="28"/>
                <w:szCs w:val="28"/>
              </w:rPr>
              <w:t xml:space="preserve"> vyprávěla jedné své známé, že se</w:t>
            </w:r>
            <w:r>
              <w:rPr>
                <w:b/>
                <w:color w:val="FF0000"/>
                <w:sz w:val="28"/>
                <w:szCs w:val="28"/>
              </w:rPr>
              <w:t xml:space="preserve"> pes</w:t>
            </w:r>
            <w:r>
              <w:rPr>
                <w:sz w:val="28"/>
                <w:szCs w:val="28"/>
              </w:rPr>
              <w:t xml:space="preserve"> k majiteli Petrovi vrátil sám až po dvou dnech celý vyhladovělý a jediné, co prý chytil, byly </w:t>
            </w:r>
            <w:r>
              <w:rPr>
                <w:b/>
                <w:color w:val="FF0000"/>
                <w:sz w:val="28"/>
                <w:szCs w:val="28"/>
              </w:rPr>
              <w:t>blechy</w:t>
            </w:r>
            <w:r w:rsidRPr="004A0AB0">
              <w:rPr>
                <w:sz w:val="28"/>
                <w:szCs w:val="28"/>
              </w:rPr>
              <w:t>.</w:t>
            </w:r>
            <w:r w:rsidRPr="004B2AD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Kam zmizel vyděšený </w:t>
            </w:r>
            <w:r>
              <w:rPr>
                <w:b/>
                <w:color w:val="FF0000"/>
                <w:sz w:val="28"/>
                <w:szCs w:val="28"/>
              </w:rPr>
              <w:t>kocour</w:t>
            </w:r>
            <w:r>
              <w:rPr>
                <w:sz w:val="28"/>
                <w:szCs w:val="28"/>
              </w:rPr>
              <w:t xml:space="preserve">, to dodnes nikdo neví. Asi se rozhodl pro </w:t>
            </w:r>
            <w:r>
              <w:rPr>
                <w:b/>
                <w:color w:val="FF0000"/>
                <w:sz w:val="28"/>
                <w:szCs w:val="28"/>
              </w:rPr>
              <w:t>emigraci</w:t>
            </w:r>
            <w:r>
              <w:rPr>
                <w:sz w:val="28"/>
                <w:szCs w:val="28"/>
              </w:rPr>
              <w:t xml:space="preserve">. Možná doufal, že tam podobní temperamentní </w:t>
            </w:r>
            <w:r>
              <w:rPr>
                <w:b/>
                <w:color w:val="FF0000"/>
                <w:sz w:val="28"/>
                <w:szCs w:val="28"/>
              </w:rPr>
              <w:t>psi</w:t>
            </w:r>
            <w:r w:rsidRPr="004A0AB0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EE5">
              <w:rPr>
                <w:sz w:val="28"/>
                <w:szCs w:val="28"/>
              </w:rPr>
              <w:t>jako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985EE5">
              <w:rPr>
                <w:sz w:val="28"/>
                <w:szCs w:val="28"/>
              </w:rPr>
              <w:t>je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68333D">
              <w:rPr>
                <w:sz w:val="28"/>
                <w:szCs w:val="28"/>
              </w:rPr>
              <w:t>Petrův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Brok</w:t>
            </w:r>
            <w:r w:rsidRPr="004A0A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nežijí. My však víme své, že?</w:t>
            </w:r>
          </w:p>
          <w:p w:rsidR="002E2280" w:rsidRPr="002B1421" w:rsidRDefault="002E2280" w:rsidP="00EF3337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E2280" w:rsidRPr="00604E83" w:rsidRDefault="002E2280" w:rsidP="002E2280">
      <w:pPr>
        <w:rPr>
          <w:rFonts w:ascii="Arial" w:hAnsi="Arial" w:cs="Arial"/>
          <w:b/>
          <w:i/>
          <w:sz w:val="16"/>
          <w:szCs w:val="16"/>
        </w:rPr>
      </w:pPr>
    </w:p>
    <w:p w:rsidR="002E2280" w:rsidRDefault="002E2280" w:rsidP="002E2280">
      <w:pPr>
        <w:rPr>
          <w:rFonts w:ascii="Arial" w:hAnsi="Arial" w:cs="Arial"/>
          <w:b/>
          <w:i/>
          <w:sz w:val="28"/>
          <w:szCs w:val="28"/>
        </w:rPr>
      </w:pPr>
    </w:p>
    <w:p w:rsidR="002E2280" w:rsidRPr="00C010A3" w:rsidRDefault="002E2280" w:rsidP="002E2280">
      <w:pPr>
        <w:rPr>
          <w:rFonts w:ascii="Arial" w:hAnsi="Arial" w:cs="Arial"/>
          <w:b/>
          <w:i/>
          <w:sz w:val="28"/>
          <w:szCs w:val="28"/>
        </w:rPr>
      </w:pPr>
      <w:r w:rsidRPr="00C010A3">
        <w:rPr>
          <w:rFonts w:ascii="Arial" w:hAnsi="Arial" w:cs="Arial"/>
          <w:b/>
          <w:i/>
          <w:sz w:val="28"/>
          <w:szCs w:val="28"/>
        </w:rPr>
        <w:t>Vymysli legendu k této doplňovačce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0C1B56">
        <w:rPr>
          <w:rFonts w:ascii="Arial" w:hAnsi="Arial" w:cs="Arial"/>
          <w:b/>
          <w:color w:val="FF0000"/>
          <w:sz w:val="26"/>
          <w:szCs w:val="26"/>
        </w:rPr>
        <w:t>(řešení)</w:t>
      </w:r>
      <w:r w:rsidRPr="00C010A3">
        <w:rPr>
          <w:rFonts w:ascii="Arial" w:hAnsi="Arial" w:cs="Arial"/>
          <w:b/>
          <w:i/>
          <w:sz w:val="28"/>
          <w:szCs w:val="28"/>
        </w:rPr>
        <w:t>:</w:t>
      </w:r>
    </w:p>
    <w:p w:rsidR="002E2280" w:rsidRPr="00EA064B" w:rsidRDefault="002E2280" w:rsidP="002E2280">
      <w:pPr>
        <w:rPr>
          <w:rFonts w:ascii="Arial" w:hAnsi="Arial" w:cs="Arial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1668"/>
        <w:gridCol w:w="7620"/>
      </w:tblGrid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jabloň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ovocný strom s narůžovělými květy a s plody jablky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jáma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větší prohlubeň, díra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kokos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velký kulovitý plod jednoho druhu palem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jaro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A0AB0">
              <w:rPr>
                <w:rFonts w:ascii="Arial" w:hAnsi="Arial" w:cs="Arial"/>
                <w:b/>
                <w:color w:val="FF0000"/>
                <w:sz w:val="22"/>
                <w:szCs w:val="22"/>
              </w:rPr>
              <w:t>roční období</w:t>
            </w: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od 21. 3. do 20. 6.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pilník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nástroj</w:t>
            </w:r>
            <w:r w:rsidRPr="0058228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opatřený na povrchu ostrými </w:t>
            </w:r>
            <w:r w:rsidRPr="004A0A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záseky k broušení předmětů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housle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smyčcový nástroj o čtyřech strunách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sup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dravý pták živící se mršinami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miska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malá nádobka (zdrobnělina slova mísa)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kmen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dřevnatý stonek stromů, společenství složené z rodů…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město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větší osídlené místo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čočka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luštěnina, část oka…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469D1">
              <w:rPr>
                <w:b/>
                <w:sz w:val="22"/>
                <w:szCs w:val="22"/>
              </w:rPr>
              <w:t>rk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část těla spojující hlavu s tělem</w:t>
            </w:r>
          </w:p>
        </w:tc>
      </w:tr>
      <w:tr w:rsidR="002E2280" w:rsidRPr="00C010A3" w:rsidTr="00EF333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2280" w:rsidRPr="007469D1" w:rsidRDefault="002E2280" w:rsidP="00EF3337">
            <w:pPr>
              <w:jc w:val="center"/>
              <w:rPr>
                <w:b/>
                <w:sz w:val="22"/>
                <w:szCs w:val="22"/>
              </w:rPr>
            </w:pPr>
            <w:r w:rsidRPr="007469D1">
              <w:rPr>
                <w:b/>
                <w:sz w:val="22"/>
                <w:szCs w:val="22"/>
              </w:rPr>
              <w:t>Afrika</w:t>
            </w:r>
          </w:p>
        </w:tc>
        <w:tc>
          <w:tcPr>
            <w:tcW w:w="7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280" w:rsidRPr="0058228C" w:rsidRDefault="002E2280" w:rsidP="00EF333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8228C">
              <w:rPr>
                <w:rFonts w:ascii="Arial" w:hAnsi="Arial" w:cs="Arial"/>
                <w:b/>
                <w:color w:val="FF0000"/>
                <w:sz w:val="22"/>
                <w:szCs w:val="22"/>
              </w:rPr>
              <w:t>světadíl</w:t>
            </w:r>
          </w:p>
        </w:tc>
      </w:tr>
    </w:tbl>
    <w:p w:rsidR="004171D6" w:rsidRDefault="004171D6" w:rsidP="002E2280">
      <w:bookmarkStart w:id="0" w:name="_GoBack"/>
      <w:bookmarkEnd w:id="0"/>
    </w:p>
    <w:sectPr w:rsidR="0041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2"/>
    <w:rsid w:val="002E2280"/>
    <w:rsid w:val="002F43D2"/>
    <w:rsid w:val="004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4711-E661-4C24-88A4-C18E0874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2020-04-16T18:31:00Z</dcterms:created>
  <dcterms:modified xsi:type="dcterms:W3CDTF">2020-04-16T18:32:00Z</dcterms:modified>
</cp:coreProperties>
</file>