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B31" w:rsidRDefault="00CB7B31" w:rsidP="00CB7B31">
      <w:pPr>
        <w:jc w:val="center"/>
        <w:rPr>
          <w:b/>
        </w:rPr>
      </w:pPr>
      <w:r w:rsidRPr="008F45E0">
        <w:rPr>
          <w:b/>
        </w:rPr>
        <w:t>P</w:t>
      </w:r>
      <w:r>
        <w:rPr>
          <w:b/>
        </w:rPr>
        <w:t xml:space="preserve">racovní list – </w:t>
      </w:r>
      <w:r w:rsidRPr="008F45E0">
        <w:rPr>
          <w:b/>
        </w:rPr>
        <w:t xml:space="preserve">BAREVNÉ VĚTNÉ ČLENY </w:t>
      </w:r>
      <w:r>
        <w:rPr>
          <w:b/>
        </w:rPr>
        <w:t>–</w:t>
      </w:r>
      <w:r w:rsidRPr="008F45E0">
        <w:rPr>
          <w:b/>
        </w:rPr>
        <w:t xml:space="preserve"> procvičování</w:t>
      </w:r>
    </w:p>
    <w:p w:rsidR="00CB7B31" w:rsidRDefault="00CB7B31" w:rsidP="00CB7B31">
      <w:pPr>
        <w:jc w:val="center"/>
        <w:rPr>
          <w:b/>
        </w:rPr>
      </w:pPr>
    </w:p>
    <w:p w:rsidR="006C4142" w:rsidRDefault="00CB7B31" w:rsidP="00CB7B31">
      <w:r w:rsidRPr="00CE0A92">
        <w:rPr>
          <w:b/>
          <w:noProof/>
        </w:rPr>
        <w:drawing>
          <wp:inline distT="0" distB="0" distL="0" distR="0">
            <wp:extent cx="5791200" cy="822007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822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C41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24C"/>
    <w:rsid w:val="003C224C"/>
    <w:rsid w:val="006C4142"/>
    <w:rsid w:val="00CB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93EDCB-182B-4DEE-8974-B6A8FC832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B7B31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47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Bronislava Broďáková</dc:creator>
  <cp:keywords/>
  <dc:description/>
  <cp:lastModifiedBy>Bronislava Broďáková</cp:lastModifiedBy>
  <cp:revision>2</cp:revision>
  <dcterms:created xsi:type="dcterms:W3CDTF">2020-06-12T08:42:00Z</dcterms:created>
  <dcterms:modified xsi:type="dcterms:W3CDTF">2020-06-12T08:42:00Z</dcterms:modified>
</cp:coreProperties>
</file>