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6D" w:rsidRDefault="00870E6D" w:rsidP="00870E6D">
      <w:r>
        <w:t>TĚŽEBNÍ PRŮMYSL</w:t>
      </w:r>
      <w:r w:rsidR="00D01C49">
        <w:t xml:space="preserve"> -  ZÁPIS </w:t>
      </w:r>
    </w:p>
    <w:p w:rsidR="00870E6D" w:rsidRDefault="00870E6D" w:rsidP="00870E6D">
      <w:r>
        <w:t>•Naleziště a následná těžba nerostných surovin = základ pro průmyslovou výrobu. / nerovnoměrnost/ Tyto státy světa mají veškeré nerostné bohatství- USA, Čína, Kanada, Rusko, Austrálie</w:t>
      </w:r>
    </w:p>
    <w:p w:rsidR="00870E6D" w:rsidRDefault="00870E6D" w:rsidP="00870E6D">
      <w:r>
        <w:t>•Těžba paliv: ropa, zemní plyn-především státy OPEC</w:t>
      </w:r>
      <w:r>
        <w:t xml:space="preserve"> (</w:t>
      </w:r>
      <w:r>
        <w:rPr>
          <w:rStyle w:val="e24kjd"/>
        </w:rPr>
        <w:t>Organizace zemí vyvážejících ropu</w:t>
      </w:r>
      <w:r w:rsidR="00E13DFF">
        <w:rPr>
          <w:rStyle w:val="e24kjd"/>
        </w:rPr>
        <w:t>)</w:t>
      </w:r>
    </w:p>
    <w:p w:rsidR="00870E6D" w:rsidRDefault="00870E6D" w:rsidP="00870E6D">
      <w:r>
        <w:t>SA</w:t>
      </w:r>
      <w:r w:rsidR="00E13DFF">
        <w:t xml:space="preserve"> (Saudská Arábie)</w:t>
      </w:r>
      <w:r>
        <w:t>, Kuvajt, SAE</w:t>
      </w:r>
      <w:r w:rsidR="001254CA">
        <w:t xml:space="preserve"> Spojené arabské e</w:t>
      </w:r>
      <w:r w:rsidR="00E13DFF">
        <w:t>miráty)</w:t>
      </w:r>
      <w:r>
        <w:t>, Irák, Irán, Katar, Brunej, Mexiko, Venezuela, Nigérie, Libye, Norsko,</w:t>
      </w:r>
    </w:p>
    <w:p w:rsidR="00870E6D" w:rsidRDefault="00870E6D" w:rsidP="00870E6D">
      <w:r>
        <w:t>•Pevná</w:t>
      </w:r>
      <w:r w:rsidR="00D9524A">
        <w:t xml:space="preserve"> </w:t>
      </w:r>
      <w:r>
        <w:t>-</w:t>
      </w:r>
      <w:r w:rsidR="00D9524A">
        <w:t xml:space="preserve"> </w:t>
      </w:r>
      <w:r>
        <w:t>UHLÍ</w:t>
      </w:r>
      <w:r w:rsidR="00D9524A">
        <w:t xml:space="preserve"> </w:t>
      </w:r>
      <w:r>
        <w:t>–JAR</w:t>
      </w:r>
      <w:r w:rsidR="001254CA">
        <w:t xml:space="preserve"> (</w:t>
      </w:r>
      <w:r w:rsidR="00D9524A">
        <w:t>Jihoafrická republika)</w:t>
      </w:r>
      <w:r>
        <w:t>, Brazílie, Německo, Polsko,</w:t>
      </w:r>
      <w:r w:rsidR="001254CA">
        <w:t xml:space="preserve"> </w:t>
      </w:r>
      <w:r>
        <w:t>Ukrajina</w:t>
      </w:r>
    </w:p>
    <w:p w:rsidR="00870E6D" w:rsidRDefault="00870E6D" w:rsidP="00870E6D">
      <w:r>
        <w:t>•RUDY – železná ruda, mangan, chrom –</w:t>
      </w:r>
      <w:r w:rsidR="00D9524A">
        <w:t xml:space="preserve"> </w:t>
      </w:r>
      <w:r>
        <w:t>Brazílie, Indie, JAR, Ukrajina, Švédsko</w:t>
      </w:r>
    </w:p>
    <w:p w:rsidR="00870E6D" w:rsidRDefault="00870E6D" w:rsidP="00870E6D">
      <w:r>
        <w:t>•BAREVNÉ KOVY – bauxit/ hliník/, měď, zinek, cín – Francie, Zambie, Chile, Maďarsko, JAR</w:t>
      </w:r>
    </w:p>
    <w:p w:rsidR="00870E6D" w:rsidRDefault="00870E6D" w:rsidP="00870E6D">
      <w:r>
        <w:t>•VZÁCNÉ KOVY- zlato, stříbro, platina, diamanty- JAR, Mexiko, Peru</w:t>
      </w:r>
    </w:p>
    <w:p w:rsidR="00870E6D" w:rsidRDefault="00870E6D" w:rsidP="00870E6D">
      <w:r>
        <w:t>•NERUDNÉ SUROVINY- kamenná a draselná sůl, síra, fosfáty, kaolín, magnezit, vápenec, cihlářské hlíny, stavební kámen</w:t>
      </w:r>
    </w:p>
    <w:p w:rsidR="00A13494" w:rsidRDefault="00870E6D" w:rsidP="00870E6D">
      <w:r>
        <w:t>většina států + JAR, Francie, Německo, Švédsko, Norsko,</w:t>
      </w:r>
      <w:r w:rsidR="00D9524A">
        <w:t xml:space="preserve"> </w:t>
      </w:r>
      <w:r>
        <w:t>ČR</w:t>
      </w:r>
    </w:p>
    <w:p w:rsidR="00D01C49" w:rsidRDefault="00171CDE" w:rsidP="00870E6D">
      <w:r>
        <w:t xml:space="preserve">ÚKOLY </w:t>
      </w:r>
    </w:p>
    <w:p w:rsidR="00D01C49" w:rsidRDefault="00D01C49" w:rsidP="00171CDE">
      <w:pPr>
        <w:pStyle w:val="Odstavecseseznamem"/>
        <w:numPr>
          <w:ilvl w:val="0"/>
          <w:numId w:val="1"/>
        </w:numPr>
      </w:pPr>
      <w:r>
        <w:t xml:space="preserve">Podle atlasu světa mapa </w:t>
      </w:r>
      <w:r w:rsidR="00171CDE">
        <w:t>SVĚT HOSPODÁŘSTVÍ  - SUROVINOVÉ ZDROJE ZA</w:t>
      </w:r>
      <w:r w:rsidR="00611D4D">
        <w:t xml:space="preserve">KRESLI NA KONTINENTY PŘÍKLADY NÁSLEDUJÍCÍCH NEROSTNÝCH SUROVIN. </w:t>
      </w:r>
    </w:p>
    <w:p w:rsidR="00611D4D" w:rsidRDefault="00611D4D" w:rsidP="00611D4D">
      <w:r>
        <w:t xml:space="preserve">ŠKOLNÍ ATLAS SVĚTA </w:t>
      </w:r>
      <w:r w:rsidR="00C41422">
        <w:t xml:space="preserve">KARTOGRAFIE 4. VYDÁNÍ – JE TO STR. 34 – 35. </w:t>
      </w:r>
    </w:p>
    <w:p w:rsidR="00C41422" w:rsidRDefault="00C41422" w:rsidP="00611D4D">
      <w:r>
        <w:t xml:space="preserve">POKUD </w:t>
      </w:r>
      <w:proofErr w:type="gramStart"/>
      <w:r>
        <w:t>MÁTE</w:t>
      </w:r>
      <w:proofErr w:type="gramEnd"/>
      <w:r>
        <w:t xml:space="preserve"> JINÝ ATLAS </w:t>
      </w:r>
      <w:proofErr w:type="gramStart"/>
      <w:r>
        <w:t>JE</w:t>
      </w:r>
      <w:proofErr w:type="gramEnd"/>
      <w:r>
        <w:t xml:space="preserve"> NUTNÉ NAJÍT PŘÍSLUŠNOU STRÁNKU. </w:t>
      </w:r>
    </w:p>
    <w:p w:rsidR="00C41422" w:rsidRDefault="00C41422" w:rsidP="00611D4D">
      <w:r>
        <w:t>POKUD NEMÁTE ATLAS SVĚTA – ÚKOL VYPRACUJÍ ZÁCI PO NÁVRATU DO ŠKOLY!!!!!!</w:t>
      </w:r>
    </w:p>
    <w:p w:rsidR="00C41422" w:rsidRDefault="00FE48D8" w:rsidP="00611D4D">
      <w:r>
        <w:t xml:space="preserve">Suroviny: ropa, zemní plyn, černé uhlí, </w:t>
      </w:r>
      <w:r w:rsidR="00D46FCC">
        <w:t xml:space="preserve">zlato, stříbro, cín, zinek, </w:t>
      </w:r>
      <w:r w:rsidR="006F4320">
        <w:t xml:space="preserve">železná ruda, měď, diamanty. </w:t>
      </w:r>
      <w:bookmarkStart w:id="0" w:name="_GoBack"/>
      <w:bookmarkEnd w:id="0"/>
    </w:p>
    <w:sectPr w:rsidR="00C4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67E4"/>
    <w:multiLevelType w:val="hybridMultilevel"/>
    <w:tmpl w:val="BB52E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254CA"/>
    <w:rsid w:val="00171CDE"/>
    <w:rsid w:val="00611D4D"/>
    <w:rsid w:val="006F4320"/>
    <w:rsid w:val="00870E6D"/>
    <w:rsid w:val="00A13494"/>
    <w:rsid w:val="00C41422"/>
    <w:rsid w:val="00D01C49"/>
    <w:rsid w:val="00D46FCC"/>
    <w:rsid w:val="00D872FB"/>
    <w:rsid w:val="00D9524A"/>
    <w:rsid w:val="00E13DFF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20C8-A641-49DA-830D-97515E56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24kjd">
    <w:name w:val="e24kjd"/>
    <w:basedOn w:val="Standardnpsmoodstavce"/>
    <w:rsid w:val="00870E6D"/>
  </w:style>
  <w:style w:type="paragraph" w:styleId="Odstavecseseznamem">
    <w:name w:val="List Paragraph"/>
    <w:basedOn w:val="Normln"/>
    <w:uiPriority w:val="34"/>
    <w:qFormat/>
    <w:rsid w:val="0017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2020-03-29T15:10:00Z</dcterms:created>
  <dcterms:modified xsi:type="dcterms:W3CDTF">2020-03-29T15:25:00Z</dcterms:modified>
</cp:coreProperties>
</file>