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04" w:rsidRPr="003B3348" w:rsidRDefault="00BE6253">
      <w:pPr>
        <w:rPr>
          <w:b/>
        </w:rPr>
      </w:pPr>
      <w:r w:rsidRPr="003B3348">
        <w:rPr>
          <w:b/>
        </w:rPr>
        <w:t>Tento pracovní list nejprve shrneme v doplňovacím cvičení, co bychom měli znát z nové kapitoly hmotnost, objem:</w:t>
      </w:r>
    </w:p>
    <w:p w:rsidR="00BE6253" w:rsidRDefault="00BE6253">
      <w:proofErr w:type="gramStart"/>
      <w:r>
        <w:t>Jak  zjistíme</w:t>
      </w:r>
      <w:proofErr w:type="gramEnd"/>
      <w:r>
        <w:t xml:space="preserve"> objem nepravidelného tělesa? ……………………………….</w:t>
      </w:r>
    </w:p>
    <w:p w:rsidR="00BE6253" w:rsidRDefault="00BE6253">
      <w:r>
        <w:t xml:space="preserve">Jak vypočteme objem </w:t>
      </w:r>
      <w:proofErr w:type="gramStart"/>
      <w:r>
        <w:t>kvádru V =                                 krychle</w:t>
      </w:r>
      <w:proofErr w:type="gramEnd"/>
      <w:r>
        <w:t xml:space="preserve"> V= ………………………..</w:t>
      </w:r>
    </w:p>
    <w:p w:rsidR="00BE6253" w:rsidRDefault="00BE6253">
      <w:r>
        <w:t>Jak určíme v odměrném válci odchylku? ………………………….</w:t>
      </w:r>
    </w:p>
    <w:p w:rsidR="00BE6253" w:rsidRDefault="00BE6253">
      <w:r>
        <w:t>Čemu je roven 1 dm</w:t>
      </w:r>
      <w:r w:rsidRPr="00BE6253">
        <w:rPr>
          <w:vertAlign w:val="superscript"/>
        </w:rPr>
        <w:t>3</w:t>
      </w:r>
      <w:r>
        <w:t xml:space="preserve"> …………………</w:t>
      </w:r>
      <w:proofErr w:type="gramStart"/>
      <w:r>
        <w:t>….1 cm</w:t>
      </w:r>
      <w:r w:rsidRPr="00BE6253">
        <w:rPr>
          <w:vertAlign w:val="superscript"/>
        </w:rPr>
        <w:t>3</w:t>
      </w:r>
      <w:proofErr w:type="gramEnd"/>
      <w:r>
        <w:t xml:space="preserve"> …………………………</w:t>
      </w:r>
    </w:p>
    <w:p w:rsidR="00BE6253" w:rsidRDefault="00BE6253">
      <w:r>
        <w:t>Základní jednotka objemu …………………</w:t>
      </w:r>
      <w:proofErr w:type="gramStart"/>
      <w:r>
        <w:t>….. je</w:t>
      </w:r>
      <w:proofErr w:type="gramEnd"/>
      <w:r>
        <w:t xml:space="preserve"> to objem krychle o hraně ………………….</w:t>
      </w:r>
    </w:p>
    <w:p w:rsidR="00BE6253" w:rsidRDefault="00BE6253">
      <w:r>
        <w:t xml:space="preserve">Zapiš převodní řadu tady pozor: nedopatřením v minulém listu byl den vystaven list s chybou v řadě, proto se dobře podívejte, chyba byla </w:t>
      </w:r>
      <w:proofErr w:type="spellStart"/>
      <w:r>
        <w:t>hl</w:t>
      </w:r>
      <w:proofErr w:type="spellEnd"/>
      <w:r>
        <w:t xml:space="preserve"> = 100l, již je vše správně</w:t>
      </w:r>
    </w:p>
    <w:p w:rsidR="00BE6253" w:rsidRDefault="00BE6253">
      <w:r>
        <w:t>…………………………………………………………………………………………………………………………………………..</w:t>
      </w:r>
    </w:p>
    <w:p w:rsidR="00BE6253" w:rsidRDefault="00BE6253">
      <w:r>
        <w:t>K čemu slouží u vah aretační šroub ………………………………………………………</w:t>
      </w:r>
    </w:p>
    <w:p w:rsidR="00BE6253" w:rsidRDefault="00BE6253">
      <w:r>
        <w:t>K čemu slouží stavěcí šrouby u vah ………………………</w:t>
      </w:r>
      <w:proofErr w:type="gramStart"/>
      <w:r>
        <w:t>…..</w:t>
      </w:r>
      <w:proofErr w:type="gramEnd"/>
    </w:p>
    <w:p w:rsidR="00BE6253" w:rsidRDefault="00BE6253">
      <w:r>
        <w:t>Značka hmotnosti …………………</w:t>
      </w:r>
      <w:proofErr w:type="gramStart"/>
      <w:r>
        <w:t>….. značka</w:t>
      </w:r>
      <w:proofErr w:type="gramEnd"/>
      <w:r>
        <w:t xml:space="preserve"> objemu …………………………………..</w:t>
      </w:r>
    </w:p>
    <w:p w:rsidR="00BE6253" w:rsidRDefault="00BE6253">
      <w:r>
        <w:t>Popiš,  jak zjistíš hmotnost kapaliny</w:t>
      </w:r>
      <w:r w:rsidR="00DB1341">
        <w:t>, nejprve se zamysli a vymysli svůj postup</w:t>
      </w:r>
      <w:r>
        <w:t xml:space="preserve"> ………………………………………………………………………………………………………………….(podívej na podporu, je tam popsáno)</w:t>
      </w:r>
      <w:r w:rsidR="00DB1341">
        <w:t xml:space="preserve"> – přepiš do </w:t>
      </w:r>
      <w:proofErr w:type="gramStart"/>
      <w:r w:rsidR="00DB1341">
        <w:t>sešitu pokud</w:t>
      </w:r>
      <w:proofErr w:type="gramEnd"/>
      <w:r w:rsidR="00DB1341">
        <w:t xml:space="preserve"> nemáš</w:t>
      </w:r>
    </w:p>
    <w:p w:rsidR="00BE6253" w:rsidRDefault="00BE6253">
      <w:r>
        <w:t>Převodní řada hmotnosti vypiš</w:t>
      </w:r>
    </w:p>
    <w:p w:rsidR="00BE6253" w:rsidRDefault="00BE6253">
      <w:r>
        <w:t>……………………………………………………………………………………………………………………………………….</w:t>
      </w:r>
    </w:p>
    <w:p w:rsidR="00BE6253" w:rsidRDefault="00BE6253">
      <w:r>
        <w:t>Podle čeho určen dříve 1 kg ………………………………………………………………………………</w:t>
      </w:r>
    </w:p>
    <w:p w:rsidR="00BE6253" w:rsidRDefault="00BE6253">
      <w:r>
        <w:t xml:space="preserve">Vím, že jsem se na některé otázky ptala minule, ale je mi </w:t>
      </w:r>
      <w:r w:rsidR="00DB1341">
        <w:t>jasné, že musíme stále opakovat a někteří neodpovídali dobře, vše jsem opravila, ale zdá se mi, že to ani nečtete</w:t>
      </w:r>
    </w:p>
    <w:p w:rsidR="00BE6253" w:rsidRPr="003B3348" w:rsidRDefault="00BE6253">
      <w:pPr>
        <w:rPr>
          <w:b/>
          <w:color w:val="FF0000"/>
        </w:rPr>
      </w:pPr>
      <w:r w:rsidRPr="003B3348">
        <w:rPr>
          <w:b/>
          <w:color w:val="FF0000"/>
        </w:rPr>
        <w:t>Nyní zase z části praktická:</w:t>
      </w:r>
    </w:p>
    <w:p w:rsidR="00BE6253" w:rsidRDefault="00BE6253">
      <w:r>
        <w:t xml:space="preserve">Zjistíme další vlastnost těles – určení z jakého je </w:t>
      </w:r>
      <w:r w:rsidR="00362DA1">
        <w:t xml:space="preserve">těleso </w:t>
      </w:r>
      <w:r>
        <w:t>materiálu, k tomu opět zjistíme hmotnost, objem</w:t>
      </w:r>
    </w:p>
    <w:p w:rsidR="00362DA1" w:rsidRDefault="00362DA1">
      <w:r>
        <w:t>A potom určíme hustotu – což hmotnost 1 cm</w:t>
      </w:r>
      <w:r w:rsidRPr="00DB1341">
        <w:rPr>
          <w:vertAlign w:val="superscript"/>
        </w:rPr>
        <w:t>3</w:t>
      </w:r>
      <w:r>
        <w:t xml:space="preserve"> nebo 1 m</w:t>
      </w:r>
      <w:r w:rsidRPr="00362DA1">
        <w:rPr>
          <w:vertAlign w:val="superscript"/>
        </w:rPr>
        <w:t>3</w:t>
      </w:r>
    </w:p>
    <w:p w:rsidR="00362DA1" w:rsidRDefault="00362DA1">
      <w:r>
        <w:t xml:space="preserve">Najdi si doma: modelínu (pokud nemáš a nelze-li koupit, </w:t>
      </w:r>
      <w:proofErr w:type="gramStart"/>
      <w:r>
        <w:t>počkej až</w:t>
      </w:r>
      <w:proofErr w:type="gramEnd"/>
      <w:r>
        <w:t xml:space="preserve"> to půjde a zatím </w:t>
      </w:r>
      <w:proofErr w:type="spellStart"/>
      <w:r>
        <w:t>vynech</w:t>
      </w:r>
      <w:proofErr w:type="spellEnd"/>
      <w:r>
        <w:t>)</w:t>
      </w:r>
    </w:p>
    <w:p w:rsidR="00362DA1" w:rsidRPr="00DB1341" w:rsidRDefault="00362DA1">
      <w:pPr>
        <w:rPr>
          <w:b/>
        </w:rPr>
      </w:pPr>
      <w:r w:rsidRPr="00DB1341">
        <w:rPr>
          <w:b/>
        </w:rPr>
        <w:t xml:space="preserve">Kdo jste našel: </w:t>
      </w:r>
    </w:p>
    <w:p w:rsidR="00362DA1" w:rsidRDefault="00362DA1" w:rsidP="00362DA1">
      <w:pPr>
        <w:pStyle w:val="Odstavecseseznamem"/>
        <w:numPr>
          <w:ilvl w:val="0"/>
          <w:numId w:val="1"/>
        </w:numPr>
      </w:pPr>
      <w:r>
        <w:t>Vytvaruj kvádr o rozměrech třeba a = 2cm b</w:t>
      </w:r>
      <w:r w:rsidR="00DB1341">
        <w:t xml:space="preserve"> </w:t>
      </w:r>
      <w:r>
        <w:t>= 3cm c</w:t>
      </w:r>
      <w:r w:rsidR="00DB1341">
        <w:t xml:space="preserve"> </w:t>
      </w:r>
      <w:r>
        <w:t>=</w:t>
      </w:r>
      <w:r w:rsidR="00DB1341">
        <w:t xml:space="preserve"> </w:t>
      </w:r>
      <w:r>
        <w:t>4 cm, ale je to na Tobě, mohou být i jiné</w:t>
      </w:r>
      <w:r w:rsidR="00556B6D">
        <w:t xml:space="preserve"> rozměry </w:t>
      </w:r>
    </w:p>
    <w:p w:rsidR="00362DA1" w:rsidRDefault="00362DA1" w:rsidP="00362DA1">
      <w:pPr>
        <w:pStyle w:val="Odstavecseseznamem"/>
        <w:numPr>
          <w:ilvl w:val="0"/>
          <w:numId w:val="1"/>
        </w:numPr>
      </w:pPr>
      <w:r>
        <w:t xml:space="preserve">Vypočti </w:t>
      </w:r>
      <w:proofErr w:type="gramStart"/>
      <w:r>
        <w:t>objem V =   …</w:t>
      </w:r>
      <w:proofErr w:type="gramEnd"/>
      <w:r>
        <w:t xml:space="preserve">       cm</w:t>
      </w:r>
      <w:r w:rsidRPr="00362DA1">
        <w:rPr>
          <w:vertAlign w:val="superscript"/>
        </w:rPr>
        <w:t>3</w:t>
      </w:r>
      <w:r>
        <w:t xml:space="preserve">         snad už znáte vzorec</w:t>
      </w:r>
    </w:p>
    <w:p w:rsidR="00362DA1" w:rsidRDefault="00362DA1" w:rsidP="00362DA1">
      <w:pPr>
        <w:pStyle w:val="Odstavecseseznamem"/>
        <w:numPr>
          <w:ilvl w:val="0"/>
          <w:numId w:val="1"/>
        </w:numPr>
      </w:pPr>
      <w:r>
        <w:t xml:space="preserve">Urči hmotnost: m = </w:t>
      </w:r>
      <w:proofErr w:type="gramStart"/>
      <w:r>
        <w:t>…     g</w:t>
      </w:r>
      <w:r w:rsidR="00DB1341">
        <w:t xml:space="preserve"> na</w:t>
      </w:r>
      <w:proofErr w:type="gramEnd"/>
      <w:r w:rsidR="00DB1341">
        <w:t xml:space="preserve"> vahách</w:t>
      </w:r>
    </w:p>
    <w:p w:rsidR="00362DA1" w:rsidRDefault="000B19B4" w:rsidP="00362DA1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337.75pt;margin-top:.55pt;width:9pt;height:10.8pt;z-index:251658240"/>
        </w:pict>
      </w:r>
      <w:r w:rsidR="00362DA1">
        <w:t xml:space="preserve">Vyděl </w:t>
      </w:r>
      <w:proofErr w:type="gramStart"/>
      <w:r w:rsidR="00362DA1">
        <w:t>hmotnost : objemem</w:t>
      </w:r>
      <w:proofErr w:type="gramEnd"/>
      <w:r w:rsidR="00362DA1">
        <w:t xml:space="preserve"> a získáme hustotu</w:t>
      </w:r>
      <w:r w:rsidR="00DB1341">
        <w:t xml:space="preserve"> = hmotnost 1 cm</w:t>
      </w:r>
      <w:r w:rsidR="00DB1341" w:rsidRPr="00DB1341">
        <w:rPr>
          <w:vertAlign w:val="superscript"/>
        </w:rPr>
        <w:t>3</w:t>
      </w:r>
    </w:p>
    <w:p w:rsidR="00362DA1" w:rsidRDefault="00362DA1" w:rsidP="00362DA1">
      <w:pPr>
        <w:pStyle w:val="Odstavecseseznamem"/>
      </w:pPr>
      <w:r>
        <w:t xml:space="preserve">Protože tím získáme hmotnost 1 </w:t>
      </w:r>
      <w:proofErr w:type="gramStart"/>
      <w:r>
        <w:t>cm</w:t>
      </w:r>
      <w:r w:rsidRPr="00362DA1">
        <w:rPr>
          <w:vertAlign w:val="superscript"/>
        </w:rPr>
        <w:t>3</w:t>
      </w:r>
      <w:proofErr w:type="gramEnd"/>
      <w:r>
        <w:t xml:space="preserve">   ( </w:t>
      </w:r>
      <w:proofErr w:type="gramStart"/>
      <w:r>
        <w:t>vysvětlení</w:t>
      </w:r>
      <w:proofErr w:type="gramEnd"/>
      <w:r>
        <w:t xml:space="preserve"> bude v úloze, kterou vám v následujícím zase ukážu)</w:t>
      </w:r>
    </w:p>
    <w:p w:rsidR="00362DA1" w:rsidRDefault="00362DA1" w:rsidP="00362DA1">
      <w:pPr>
        <w:pStyle w:val="Odstavecseseznamem"/>
        <w:numPr>
          <w:ilvl w:val="0"/>
          <w:numId w:val="1"/>
        </w:numPr>
      </w:pPr>
      <w:r>
        <w:t>Vyfoť a pak pošli</w:t>
      </w:r>
    </w:p>
    <w:p w:rsidR="00362DA1" w:rsidRDefault="00362DA1" w:rsidP="00362DA1">
      <w:pPr>
        <w:pStyle w:val="Odstavecseseznamem"/>
      </w:pPr>
    </w:p>
    <w:p w:rsidR="00362DA1" w:rsidRDefault="00362DA1" w:rsidP="00362DA1">
      <w:pPr>
        <w:pStyle w:val="Odstavecseseznamem"/>
      </w:pPr>
      <w:r w:rsidRPr="003B3348">
        <w:rPr>
          <w:b/>
          <w:color w:val="FF0000"/>
        </w:rPr>
        <w:t>Nyní vyhledej nějaké dřevo</w:t>
      </w:r>
      <w:r w:rsidR="00DB1341">
        <w:t xml:space="preserve"> – tvaru krychle nebo kvádru: </w:t>
      </w:r>
      <w:r>
        <w:t>snad něco objevíš, já objevila toto ………………….</w:t>
      </w:r>
      <w:r w:rsidR="00DB1341">
        <w:t xml:space="preserve">  </w:t>
      </w:r>
    </w:p>
    <w:p w:rsidR="00556B6D" w:rsidRDefault="00556B6D" w:rsidP="00362DA1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1378915" cy="1033670"/>
            <wp:effectExtent l="19050" t="0" r="0" b="0"/>
            <wp:docPr id="1" name="obrázek 1" descr="C:\Users\MÍRA\Desktop\mv\IMG_20200331_22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mv\IMG_20200331_224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87" cy="103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341">
        <w:t xml:space="preserve"> změřila jsem</w:t>
      </w:r>
    </w:p>
    <w:p w:rsidR="00556B6D" w:rsidRPr="00556B6D" w:rsidRDefault="00556B6D" w:rsidP="00362DA1">
      <w:pPr>
        <w:pStyle w:val="Odstavecseseznamem"/>
        <w:rPr>
          <w:b/>
        </w:rPr>
      </w:pPr>
      <w:r w:rsidRPr="00556B6D">
        <w:rPr>
          <w:b/>
        </w:rPr>
        <w:t>Můj vzorový výpočet: a= 33cm b= 6,5 cm c= 8 cm</w:t>
      </w:r>
    </w:p>
    <w:p w:rsidR="00556B6D" w:rsidRDefault="00556B6D" w:rsidP="00362DA1">
      <w:pPr>
        <w:pStyle w:val="Odstavecseseznamem"/>
      </w:pPr>
      <w:r>
        <w:t xml:space="preserve">V = 33 . </w:t>
      </w:r>
      <w:proofErr w:type="gramStart"/>
      <w:r>
        <w:t>6,5 . 8</w:t>
      </w:r>
      <w:proofErr w:type="gramEnd"/>
    </w:p>
    <w:p w:rsidR="00556B6D" w:rsidRDefault="00556B6D" w:rsidP="00362DA1">
      <w:pPr>
        <w:pStyle w:val="Odstavecseseznamem"/>
      </w:pPr>
      <w:r>
        <w:t>V =1716 cm</w:t>
      </w:r>
      <w:r w:rsidRPr="00556B6D">
        <w:rPr>
          <w:vertAlign w:val="superscript"/>
        </w:rPr>
        <w:t>3</w:t>
      </w:r>
    </w:p>
    <w:p w:rsidR="00556B6D" w:rsidRDefault="00556B6D" w:rsidP="00362DA1">
      <w:pPr>
        <w:pStyle w:val="Odstavecseseznamem"/>
      </w:pPr>
      <w:r>
        <w:t>m = 1235 g</w:t>
      </w:r>
      <w:r w:rsidR="00DB1341">
        <w:t xml:space="preserve"> </w:t>
      </w:r>
    </w:p>
    <w:p w:rsidR="00556B6D" w:rsidRDefault="00556B6D" w:rsidP="00362DA1">
      <w:pPr>
        <w:pStyle w:val="Odstavecseseznamem"/>
      </w:pPr>
      <w:proofErr w:type="gramStart"/>
      <w:r>
        <w:t>m</w:t>
      </w:r>
      <w:r w:rsidR="00DB1341">
        <w:t xml:space="preserve"> </w:t>
      </w:r>
      <w:r>
        <w:t>: V = 1235:1716</w:t>
      </w:r>
      <w:proofErr w:type="gramEnd"/>
      <w:r>
        <w:t xml:space="preserve"> = 0,719</w:t>
      </w:r>
      <w:r w:rsidR="00DB1341">
        <w:t xml:space="preserve">  </w:t>
      </w:r>
    </w:p>
    <w:p w:rsidR="00DB1341" w:rsidRDefault="00DB1341" w:rsidP="00362DA1">
      <w:pPr>
        <w:pStyle w:val="Odstavecseseznamem"/>
      </w:pPr>
      <w:r>
        <w:t>17 16 cm</w:t>
      </w:r>
      <w:r w:rsidRPr="00DB1341">
        <w:rPr>
          <w:vertAlign w:val="superscript"/>
        </w:rPr>
        <w:t>3</w:t>
      </w:r>
      <w:r>
        <w:t xml:space="preserve"> má hmotnost 1235 g</w:t>
      </w:r>
    </w:p>
    <w:p w:rsidR="00DB1341" w:rsidRDefault="00DB1341" w:rsidP="00362DA1">
      <w:pPr>
        <w:pStyle w:val="Odstavecseseznamem"/>
      </w:pPr>
      <w:r>
        <w:t>1cm</w:t>
      </w:r>
      <w:r w:rsidRPr="00DB1341">
        <w:rPr>
          <w:vertAlign w:val="superscript"/>
        </w:rPr>
        <w:t>3</w:t>
      </w:r>
      <w:r>
        <w:t xml:space="preserve"> má </w:t>
      </w:r>
      <w:proofErr w:type="gramStart"/>
      <w:r>
        <w:t>hmotnost ?  proto</w:t>
      </w:r>
      <w:proofErr w:type="gramEnd"/>
      <w:r>
        <w:t xml:space="preserve"> dělíme hmotnost objemem</w:t>
      </w:r>
    </w:p>
    <w:p w:rsidR="00556B6D" w:rsidRPr="00DB1341" w:rsidRDefault="00556B6D" w:rsidP="00362DA1">
      <w:pPr>
        <w:pStyle w:val="Odstavecseseznamem"/>
      </w:pPr>
      <w:r>
        <w:rPr>
          <w:rStyle w:val="Siln"/>
          <w:color w:val="FF0000"/>
          <w:u w:val="single"/>
        </w:rPr>
        <w:t>ρ = m: V               ρ = 0,719 g/cm</w:t>
      </w:r>
      <w:r w:rsidRPr="00556B6D">
        <w:rPr>
          <w:rStyle w:val="Siln"/>
          <w:color w:val="FF0000"/>
          <w:u w:val="single"/>
          <w:vertAlign w:val="superscript"/>
        </w:rPr>
        <w:t>3</w:t>
      </w:r>
      <w:r w:rsidR="00DB1341">
        <w:rPr>
          <w:rStyle w:val="Siln"/>
          <w:color w:val="FF0000"/>
          <w:u w:val="single"/>
        </w:rPr>
        <w:t xml:space="preserve"> toto je hustota neboli hmotnost 1cm</w:t>
      </w:r>
      <w:r w:rsidR="00DB1341" w:rsidRPr="00DB1341">
        <w:rPr>
          <w:rStyle w:val="Siln"/>
          <w:color w:val="FF0000"/>
          <w:u w:val="single"/>
          <w:vertAlign w:val="superscript"/>
        </w:rPr>
        <w:t>3</w:t>
      </w:r>
    </w:p>
    <w:p w:rsidR="001A285C" w:rsidRDefault="001A285C" w:rsidP="00362DA1">
      <w:pPr>
        <w:pStyle w:val="Odstavecseseznamem"/>
      </w:pPr>
      <w:r>
        <w:t xml:space="preserve">A poslední najdou všichni </w:t>
      </w:r>
      <w:r w:rsidR="00DB1341">
        <w:t xml:space="preserve">hned - </w:t>
      </w:r>
      <w:r>
        <w:t xml:space="preserve">urči hustotu </w:t>
      </w:r>
      <w:r w:rsidRPr="001A285C">
        <w:rPr>
          <w:b/>
        </w:rPr>
        <w:t>cukru</w:t>
      </w:r>
      <w:r>
        <w:t>:</w:t>
      </w:r>
    </w:p>
    <w:p w:rsidR="001A285C" w:rsidRDefault="001A285C" w:rsidP="00362DA1">
      <w:pPr>
        <w:pStyle w:val="Odstavecseseznamem"/>
      </w:pPr>
      <w:r>
        <w:t xml:space="preserve">Změř: a =  b=  c= </w:t>
      </w:r>
    </w:p>
    <w:p w:rsidR="001A285C" w:rsidRDefault="001A285C" w:rsidP="00362DA1">
      <w:pPr>
        <w:pStyle w:val="Odstavecseseznamem"/>
      </w:pPr>
      <w:r>
        <w:t xml:space="preserve">Vypočti:  V = </w:t>
      </w:r>
    </w:p>
    <w:p w:rsidR="001A285C" w:rsidRDefault="001A285C" w:rsidP="00362DA1">
      <w:pPr>
        <w:pStyle w:val="Odstavecseseznamem"/>
      </w:pPr>
      <w:r>
        <w:t xml:space="preserve">Urči </w:t>
      </w:r>
      <w:proofErr w:type="gramStart"/>
      <w:r>
        <w:t>hmotnost: m =                                pokud</w:t>
      </w:r>
      <w:proofErr w:type="gramEnd"/>
      <w:r>
        <w:t xml:space="preserve"> nepůjde zvážit 1</w:t>
      </w:r>
      <w:r w:rsidR="00DB1341">
        <w:t xml:space="preserve"> kostku, </w:t>
      </w:r>
      <w:r>
        <w:t xml:space="preserve"> zvaž jich třeba 5 a pak vyděl 5</w:t>
      </w:r>
    </w:p>
    <w:p w:rsidR="001A285C" w:rsidRDefault="001A285C" w:rsidP="00362DA1">
      <w:pPr>
        <w:pStyle w:val="Odstavecseseznamem"/>
      </w:pPr>
      <w:r>
        <w:t xml:space="preserve">A nyní zase vyděl </w:t>
      </w:r>
      <w:proofErr w:type="gramStart"/>
      <w:r>
        <w:t>hmotnost : objem</w:t>
      </w:r>
      <w:proofErr w:type="gramEnd"/>
      <w:r>
        <w:t xml:space="preserve"> a tím jsme získali hustotu</w:t>
      </w:r>
    </w:p>
    <w:p w:rsidR="001A285C" w:rsidRDefault="001A285C" w:rsidP="00362DA1">
      <w:pPr>
        <w:pStyle w:val="Odstavecseseznamem"/>
        <w:rPr>
          <w:rStyle w:val="Siln"/>
          <w:color w:val="FF0000"/>
          <w:u w:val="single"/>
        </w:rPr>
      </w:pPr>
      <w:r>
        <w:t xml:space="preserve">Hustota : </w:t>
      </w:r>
      <w:r>
        <w:rPr>
          <w:rStyle w:val="Siln"/>
          <w:color w:val="FF0000"/>
          <w:u w:val="single"/>
        </w:rPr>
        <w:t xml:space="preserve">ρ to bude značka  ρ = </w:t>
      </w:r>
      <w:proofErr w:type="gramStart"/>
      <w:r>
        <w:rPr>
          <w:rStyle w:val="Siln"/>
          <w:color w:val="FF0000"/>
          <w:u w:val="single"/>
        </w:rPr>
        <w:t>…..</w:t>
      </w:r>
      <w:r w:rsidR="00DB1341">
        <w:rPr>
          <w:rStyle w:val="Siln"/>
          <w:color w:val="FF0000"/>
          <w:u w:val="single"/>
        </w:rPr>
        <w:t>čteme</w:t>
      </w:r>
      <w:proofErr w:type="gramEnd"/>
      <w:r w:rsidR="00DB1341">
        <w:rPr>
          <w:rStyle w:val="Siln"/>
          <w:color w:val="FF0000"/>
          <w:u w:val="single"/>
        </w:rPr>
        <w:t xml:space="preserve"> ró</w:t>
      </w:r>
    </w:p>
    <w:p w:rsidR="001A285C" w:rsidRDefault="001A285C" w:rsidP="00362DA1">
      <w:pPr>
        <w:pStyle w:val="Odstavecseseznamem"/>
        <w:rPr>
          <w:rStyle w:val="Siln"/>
          <w:color w:val="FF0000"/>
          <w:u w:val="single"/>
        </w:rPr>
      </w:pPr>
    </w:p>
    <w:p w:rsidR="001A285C" w:rsidRPr="00A524BE" w:rsidRDefault="001A285C" w:rsidP="00362DA1">
      <w:pPr>
        <w:pStyle w:val="Odstavecseseznamem"/>
        <w:rPr>
          <w:rStyle w:val="Siln"/>
          <w:color w:val="FF0000"/>
        </w:rPr>
      </w:pPr>
      <w:r w:rsidRPr="00A524BE">
        <w:rPr>
          <w:rStyle w:val="Siln"/>
          <w:color w:val="FF0000"/>
        </w:rPr>
        <w:t xml:space="preserve">Závěr: takto určete alespoň u 3 materiálů, ( třeba železo, </w:t>
      </w:r>
      <w:r w:rsidR="003B3348" w:rsidRPr="00A524BE">
        <w:rPr>
          <w:rStyle w:val="Siln"/>
          <w:color w:val="FF0000"/>
        </w:rPr>
        <w:t xml:space="preserve">cihla, </w:t>
      </w:r>
      <w:r w:rsidRPr="00A524BE">
        <w:rPr>
          <w:rStyle w:val="Siln"/>
          <w:color w:val="FF0000"/>
        </w:rPr>
        <w:t>mouka balíček je skoro kvádr,guma na gumování</w:t>
      </w:r>
      <w:r w:rsidR="00556B6D" w:rsidRPr="00A524BE">
        <w:rPr>
          <w:rStyle w:val="Siln"/>
          <w:color w:val="FF0000"/>
        </w:rPr>
        <w:t xml:space="preserve">, </w:t>
      </w:r>
      <w:proofErr w:type="gramStart"/>
      <w:r w:rsidR="00556B6D" w:rsidRPr="00A524BE">
        <w:rPr>
          <w:rStyle w:val="Siln"/>
          <w:color w:val="FF0000"/>
        </w:rPr>
        <w:t>sýr,..) myslím</w:t>
      </w:r>
      <w:proofErr w:type="gramEnd"/>
      <w:r w:rsidR="00556B6D" w:rsidRPr="00A524BE">
        <w:rPr>
          <w:rStyle w:val="Siln"/>
          <w:color w:val="FF0000"/>
        </w:rPr>
        <w:t>, že určitě najdete, hlavně tvar krychle, kvádru, jinak objem nezjistíte</w:t>
      </w:r>
      <w:r w:rsidR="003B3348" w:rsidRPr="00A524BE">
        <w:rPr>
          <w:rStyle w:val="Siln"/>
          <w:color w:val="FF0000"/>
        </w:rPr>
        <w:t>, protože jiný tvar zatím neumíte spočítat</w:t>
      </w:r>
      <w:r w:rsidR="00A524BE" w:rsidRPr="00A524BE">
        <w:rPr>
          <w:rStyle w:val="Siln"/>
          <w:color w:val="FF0000"/>
        </w:rPr>
        <w:t xml:space="preserve"> a nemáte odměrný válec</w:t>
      </w:r>
    </w:p>
    <w:p w:rsidR="00DB1341" w:rsidRPr="00A524BE" w:rsidRDefault="00DB1341" w:rsidP="00362DA1">
      <w:pPr>
        <w:pStyle w:val="Odstavecseseznamem"/>
        <w:rPr>
          <w:rStyle w:val="Siln"/>
          <w:color w:val="FF0000"/>
        </w:rPr>
      </w:pPr>
      <w:r w:rsidRPr="00A524BE">
        <w:rPr>
          <w:rStyle w:val="Siln"/>
          <w:color w:val="FF0000"/>
        </w:rPr>
        <w:t xml:space="preserve">Tabulku postupně doplňujte – je na vás, do příště </w:t>
      </w:r>
      <w:proofErr w:type="gramStart"/>
      <w:r w:rsidR="003B3348" w:rsidRPr="00A524BE">
        <w:rPr>
          <w:rStyle w:val="Siln"/>
          <w:color w:val="FF0000"/>
        </w:rPr>
        <w:t>minimum 3.. v tabulce</w:t>
      </w:r>
      <w:proofErr w:type="gramEnd"/>
      <w:r w:rsidR="003B3348" w:rsidRPr="00A524BE">
        <w:rPr>
          <w:rStyle w:val="Siln"/>
          <w:color w:val="FF0000"/>
        </w:rPr>
        <w:t xml:space="preserve"> pouze nabídka materiálů</w:t>
      </w:r>
    </w:p>
    <w:p w:rsidR="003B3348" w:rsidRPr="00362DA1" w:rsidRDefault="003B3348" w:rsidP="00362DA1">
      <w:pPr>
        <w:pStyle w:val="Odstavecseseznamem"/>
      </w:pPr>
      <w:r>
        <w:rPr>
          <w:rStyle w:val="Siln"/>
          <w:color w:val="FF0000"/>
          <w:u w:val="single"/>
        </w:rPr>
        <w:t>Pokud něco nepochopíte, napište, ráda pomohu, není to tak složité</w:t>
      </w:r>
    </w:p>
    <w:tbl>
      <w:tblPr>
        <w:tblStyle w:val="Mkatabul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556B6D" w:rsidTr="001A285C"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>
            <w:r>
              <w:t>a délka</w:t>
            </w:r>
          </w:p>
        </w:tc>
        <w:tc>
          <w:tcPr>
            <w:tcW w:w="1151" w:type="dxa"/>
          </w:tcPr>
          <w:p w:rsidR="00556B6D" w:rsidRDefault="00556B6D">
            <w:r>
              <w:t>b šířka</w:t>
            </w:r>
          </w:p>
        </w:tc>
        <w:tc>
          <w:tcPr>
            <w:tcW w:w="1151" w:type="dxa"/>
          </w:tcPr>
          <w:p w:rsidR="00556B6D" w:rsidRDefault="00556B6D">
            <w:r>
              <w:t>c výška</w:t>
            </w:r>
          </w:p>
        </w:tc>
        <w:tc>
          <w:tcPr>
            <w:tcW w:w="1152" w:type="dxa"/>
          </w:tcPr>
          <w:p w:rsidR="00556B6D" w:rsidRDefault="00556B6D">
            <w:r>
              <w:t>Objem V</w:t>
            </w:r>
          </w:p>
          <w:p w:rsidR="00556B6D" w:rsidRDefault="00556B6D">
            <w:r>
              <w:t>cm</w:t>
            </w:r>
            <w:r w:rsidRPr="00556B6D">
              <w:rPr>
                <w:vertAlign w:val="superscript"/>
              </w:rPr>
              <w:t>3</w:t>
            </w:r>
          </w:p>
        </w:tc>
        <w:tc>
          <w:tcPr>
            <w:tcW w:w="1152" w:type="dxa"/>
          </w:tcPr>
          <w:p w:rsidR="00556B6D" w:rsidRDefault="00556B6D">
            <w:proofErr w:type="gramStart"/>
            <w:r>
              <w:t>Hmotnost m    g</w:t>
            </w:r>
            <w:proofErr w:type="gramEnd"/>
          </w:p>
        </w:tc>
        <w:tc>
          <w:tcPr>
            <w:tcW w:w="1152" w:type="dxa"/>
          </w:tcPr>
          <w:p w:rsidR="00556B6D" w:rsidRDefault="00556B6D">
            <w:r>
              <w:t>Hustota</w:t>
            </w:r>
          </w:p>
          <w:p w:rsidR="00556B6D" w:rsidRDefault="00556B6D">
            <w:r>
              <w:rPr>
                <w:rStyle w:val="Siln"/>
                <w:color w:val="FF0000"/>
                <w:u w:val="single"/>
              </w:rPr>
              <w:t xml:space="preserve">ρ </w:t>
            </w:r>
            <w:r w:rsidR="009A73AD">
              <w:rPr>
                <w:rStyle w:val="Siln"/>
                <w:color w:val="FF0000"/>
                <w:u w:val="single"/>
              </w:rPr>
              <w:t>=m:V</w:t>
            </w:r>
          </w:p>
        </w:tc>
      </w:tr>
      <w:tr w:rsidR="00556B6D" w:rsidTr="001A285C">
        <w:tc>
          <w:tcPr>
            <w:tcW w:w="1151" w:type="dxa"/>
          </w:tcPr>
          <w:p w:rsidR="00556B6D" w:rsidRDefault="00556B6D">
            <w:r>
              <w:t>modelína</w:t>
            </w:r>
          </w:p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</w:tr>
      <w:tr w:rsidR="00556B6D" w:rsidTr="001A285C">
        <w:tc>
          <w:tcPr>
            <w:tcW w:w="1151" w:type="dxa"/>
          </w:tcPr>
          <w:p w:rsidR="00556B6D" w:rsidRDefault="00556B6D">
            <w:r>
              <w:t>cukr</w:t>
            </w:r>
          </w:p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</w:tr>
      <w:tr w:rsidR="00556B6D" w:rsidTr="001A285C">
        <w:tc>
          <w:tcPr>
            <w:tcW w:w="1151" w:type="dxa"/>
          </w:tcPr>
          <w:p w:rsidR="00556B6D" w:rsidRDefault="00556B6D">
            <w:r>
              <w:t>dřevo</w:t>
            </w:r>
          </w:p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</w:tr>
      <w:tr w:rsidR="00556B6D" w:rsidTr="001A285C">
        <w:tc>
          <w:tcPr>
            <w:tcW w:w="1151" w:type="dxa"/>
          </w:tcPr>
          <w:p w:rsidR="00556B6D" w:rsidRDefault="00556B6D">
            <w:r>
              <w:t>guma</w:t>
            </w:r>
          </w:p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</w:tr>
      <w:tr w:rsidR="00556B6D" w:rsidTr="001A285C">
        <w:tc>
          <w:tcPr>
            <w:tcW w:w="1151" w:type="dxa"/>
          </w:tcPr>
          <w:p w:rsidR="00556B6D" w:rsidRDefault="00556B6D">
            <w:r>
              <w:t>sýr</w:t>
            </w:r>
          </w:p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</w:tr>
      <w:tr w:rsidR="00556B6D" w:rsidTr="001A285C">
        <w:tc>
          <w:tcPr>
            <w:tcW w:w="1151" w:type="dxa"/>
          </w:tcPr>
          <w:p w:rsidR="00556B6D" w:rsidRDefault="00556B6D">
            <w:r>
              <w:t>máslo</w:t>
            </w:r>
          </w:p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1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  <w:tc>
          <w:tcPr>
            <w:tcW w:w="1152" w:type="dxa"/>
          </w:tcPr>
          <w:p w:rsidR="00556B6D" w:rsidRDefault="00556B6D"/>
        </w:tc>
      </w:tr>
    </w:tbl>
    <w:p w:rsidR="00BE6253" w:rsidRDefault="00BE6253"/>
    <w:sectPr w:rsidR="00BE6253" w:rsidSect="00FB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5A3"/>
    <w:multiLevelType w:val="hybridMultilevel"/>
    <w:tmpl w:val="7CD4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253"/>
    <w:rsid w:val="000B19B4"/>
    <w:rsid w:val="001A285C"/>
    <w:rsid w:val="001B2032"/>
    <w:rsid w:val="00362DA1"/>
    <w:rsid w:val="003B3348"/>
    <w:rsid w:val="00556B6D"/>
    <w:rsid w:val="009A73AD"/>
    <w:rsid w:val="00A524BE"/>
    <w:rsid w:val="00BE6253"/>
    <w:rsid w:val="00D01931"/>
    <w:rsid w:val="00DB1341"/>
    <w:rsid w:val="00FB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D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A285C"/>
    <w:rPr>
      <w:b/>
      <w:bCs/>
    </w:rPr>
  </w:style>
  <w:style w:type="table" w:styleId="Mkatabulky">
    <w:name w:val="Table Grid"/>
    <w:basedOn w:val="Normlntabulka"/>
    <w:uiPriority w:val="59"/>
    <w:rsid w:val="001A2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cp:lastPrinted>2020-04-04T20:19:00Z</cp:lastPrinted>
  <dcterms:created xsi:type="dcterms:W3CDTF">2020-03-31T20:16:00Z</dcterms:created>
  <dcterms:modified xsi:type="dcterms:W3CDTF">2020-04-04T21:06:00Z</dcterms:modified>
</cp:coreProperties>
</file>