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29" w:rsidRDefault="00B23929" w:rsidP="00B23929">
      <w:proofErr w:type="spellStart"/>
      <w:r>
        <w:t>Diokletianova</w:t>
      </w:r>
      <w:proofErr w:type="spellEnd"/>
      <w:r>
        <w:t xml:space="preserve"> (284-305) reforma správy říše:</w:t>
      </w:r>
    </w:p>
    <w:p w:rsidR="00B23929" w:rsidRDefault="00B23929" w:rsidP="00B23929">
      <w:r>
        <w:t xml:space="preserve">o moc rozdělena nejprve mezi císaře a spolucísaře → </w:t>
      </w:r>
      <w:proofErr w:type="spellStart"/>
      <w:r>
        <w:t>Diokletianus</w:t>
      </w:r>
      <w:proofErr w:type="spellEnd"/>
      <w:r>
        <w:t xml:space="preserve"> si ponechal východní část říše</w:t>
      </w:r>
    </w:p>
    <w:p w:rsidR="00B23929" w:rsidRDefault="00B23929" w:rsidP="00B23929">
      <w:r>
        <w:t>o později k vládě přibráni ještě další dva „pomocní“ vládci</w:t>
      </w:r>
    </w:p>
    <w:p w:rsidR="00B23929" w:rsidRDefault="00B23929" w:rsidP="00B23929">
      <w:r>
        <w:t>o hranice zajištěna stálými vojenskými jednotkami</w:t>
      </w:r>
    </w:p>
    <w:p w:rsidR="00B23929" w:rsidRDefault="00B23929" w:rsidP="00B23929">
      <w:r>
        <w:t>o na opuštěných pozemcích usazováni barbaři (povinnost sloužit v armádě)</w:t>
      </w:r>
    </w:p>
    <w:p w:rsidR="00B23929" w:rsidRDefault="00B23929" w:rsidP="00B23929">
      <w:r>
        <w:t xml:space="preserve"> </w:t>
      </w:r>
      <w:proofErr w:type="spellStart"/>
      <w:r>
        <w:t>Constantinova</w:t>
      </w:r>
      <w:proofErr w:type="spellEnd"/>
      <w:r>
        <w:t xml:space="preserve"> (307-337) reforma náboženská, hospodářská a vojensko-správní:</w:t>
      </w:r>
    </w:p>
    <w:p w:rsidR="00B23929" w:rsidRDefault="00B23929" w:rsidP="00B23929">
      <w:r>
        <w:t>o povolení křesťanského náboženství (313) a podpora křesťanské církve</w:t>
      </w:r>
    </w:p>
    <w:p w:rsidR="00B23929" w:rsidRDefault="00B23929" w:rsidP="00B23929">
      <w:r>
        <w:t>o nájemcům půdy (kolónům) zakázáno opustit pronajatou půdu</w:t>
      </w:r>
    </w:p>
    <w:p w:rsidR="00B23929" w:rsidRDefault="00B23929" w:rsidP="00B23929">
      <w:r>
        <w:t>o řemesla povinně děděna z otce na syna =&gt; ztráta části svobody a zájmu o práci</w:t>
      </w:r>
    </w:p>
    <w:p w:rsidR="00A71C52" w:rsidRDefault="00B23929" w:rsidP="00B23929">
      <w:r>
        <w:t>o přenesení sídla do východní části říše (</w:t>
      </w:r>
      <w:proofErr w:type="spellStart"/>
      <w:r>
        <w:t>Konstantinopolis</w:t>
      </w:r>
      <w:proofErr w:type="spellEnd"/>
      <w:r>
        <w:t xml:space="preserve"> – dnešní Istanbul) → lepší řízení obranných bojů na východě a severovýchodě</w:t>
      </w:r>
    </w:p>
    <w:p w:rsidR="00B23929" w:rsidRPr="00B23929" w:rsidRDefault="00B23929" w:rsidP="00B23929"/>
    <w:p w:rsidR="00B23929" w:rsidRPr="00B23929" w:rsidRDefault="00B23929" w:rsidP="00B23929"/>
    <w:p w:rsidR="00B23929" w:rsidRPr="00B23929" w:rsidRDefault="00B23929" w:rsidP="00B23929">
      <w:r w:rsidRPr="00B23929">
        <w:t xml:space="preserve">GAIUS OCTAVIANUS přijal titul AUGUSTUS (= vznešený) – nechal se nazývat </w:t>
      </w:r>
      <w:proofErr w:type="spellStart"/>
      <w:r w:rsidRPr="00B23929">
        <w:rPr>
          <w:b/>
          <w:bCs/>
        </w:rPr>
        <w:t>princeps</w:t>
      </w:r>
      <w:proofErr w:type="spellEnd"/>
      <w:r w:rsidRPr="00B23929">
        <w:rPr>
          <w:b/>
          <w:bCs/>
        </w:rPr>
        <w:t xml:space="preserve"> = první muž v říši </w:t>
      </w:r>
      <w:r w:rsidRPr="00B23929">
        <w:t xml:space="preserve">=&gt; způsob vlády </w:t>
      </w:r>
      <w:r w:rsidRPr="00B23929">
        <w:rPr>
          <w:b/>
          <w:bCs/>
        </w:rPr>
        <w:t xml:space="preserve">principát </w:t>
      </w:r>
    </w:p>
    <w:p w:rsidR="00EF7D7C" w:rsidRPr="00EF7D7C" w:rsidRDefault="00EF7D7C" w:rsidP="00EF7D7C"/>
    <w:p w:rsidR="00EF7D7C" w:rsidRPr="00EF7D7C" w:rsidRDefault="00EF7D7C" w:rsidP="00EF7D7C"/>
    <w:p w:rsidR="00EF7D7C" w:rsidRPr="00EF7D7C" w:rsidRDefault="00EF7D7C" w:rsidP="00EF7D7C">
      <w:r w:rsidRPr="00EF7D7C">
        <w:rPr>
          <w:b/>
          <w:bCs/>
        </w:rPr>
        <w:t xml:space="preserve">TIBERIUS </w:t>
      </w:r>
      <w:r w:rsidRPr="00EF7D7C">
        <w:t xml:space="preserve">– musel zavést úsporná opatření, aby mohl udržet správu říše i nákladnou armádu </w:t>
      </w:r>
    </w:p>
    <w:p w:rsidR="00EF7D7C" w:rsidRPr="00EF7D7C" w:rsidRDefault="00EF7D7C" w:rsidP="00EF7D7C">
      <w:r w:rsidRPr="00EF7D7C">
        <w:t xml:space="preserve">přes deset let řídil stát dopisy </w:t>
      </w:r>
    </w:p>
    <w:p w:rsidR="00EF7D7C" w:rsidRPr="00EF7D7C" w:rsidRDefault="00EF7D7C" w:rsidP="00EF7D7C">
      <w:r w:rsidRPr="00EF7D7C">
        <w:t></w:t>
      </w:r>
      <w:r w:rsidRPr="00EF7D7C">
        <w:rPr>
          <w:b/>
          <w:bCs/>
        </w:rPr>
        <w:t xml:space="preserve">CALIGULA – </w:t>
      </w:r>
      <w:r w:rsidRPr="00EF7D7C">
        <w:t xml:space="preserve">zpočátku oblíben, pak krutovládce </w:t>
      </w:r>
    </w:p>
    <w:p w:rsidR="00EF7D7C" w:rsidRPr="00EF7D7C" w:rsidRDefault="00EF7D7C" w:rsidP="00EF7D7C">
      <w:r w:rsidRPr="00EF7D7C">
        <w:t></w:t>
      </w:r>
      <w:r w:rsidRPr="00EF7D7C">
        <w:rPr>
          <w:b/>
          <w:bCs/>
        </w:rPr>
        <w:t xml:space="preserve">CLAUDIUS </w:t>
      </w:r>
      <w:r w:rsidRPr="00EF7D7C">
        <w:t xml:space="preserve">– napsal dějiny Etrusků a slovník </w:t>
      </w:r>
    </w:p>
    <w:p w:rsidR="00EF7D7C" w:rsidRPr="00EF7D7C" w:rsidRDefault="00EF7D7C" w:rsidP="00EF7D7C">
      <w:r w:rsidRPr="00EF7D7C">
        <w:t xml:space="preserve">zdokonalil státní správu, připojil další území </w:t>
      </w:r>
    </w:p>
    <w:p w:rsidR="00EF7D7C" w:rsidRPr="00EF7D7C" w:rsidRDefault="00EF7D7C" w:rsidP="00EF7D7C">
      <w:r w:rsidRPr="00EF7D7C">
        <w:t xml:space="preserve">díky dobrému hospodaření budoval nákladné stavby – silnice, vodovody, přístavy atd. </w:t>
      </w:r>
    </w:p>
    <w:p w:rsidR="00EF7D7C" w:rsidRPr="00EF7D7C" w:rsidRDefault="00EF7D7C" w:rsidP="00EF7D7C">
      <w:r w:rsidRPr="00EF7D7C">
        <w:t></w:t>
      </w:r>
      <w:r w:rsidRPr="00EF7D7C">
        <w:rPr>
          <w:b/>
          <w:bCs/>
        </w:rPr>
        <w:t xml:space="preserve">NERO </w:t>
      </w:r>
      <w:r w:rsidRPr="00EF7D7C">
        <w:t xml:space="preserve">– zpočátku oblíben – pořádal hry, dary lidu, pak procesy s politickými odpůrci – </w:t>
      </w:r>
      <w:r w:rsidRPr="00EF7D7C">
        <w:rPr>
          <w:b/>
          <w:bCs/>
        </w:rPr>
        <w:t xml:space="preserve">krutovláda </w:t>
      </w:r>
    </w:p>
    <w:p w:rsidR="00EF7D7C" w:rsidRPr="00EF7D7C" w:rsidRDefault="00EF7D7C" w:rsidP="00EF7D7C"/>
    <w:p w:rsidR="00EF7D7C" w:rsidRPr="00EF7D7C" w:rsidRDefault="00EF7D7C" w:rsidP="00EF7D7C"/>
    <w:p w:rsidR="00EF7D7C" w:rsidRPr="00EF7D7C" w:rsidRDefault="00EF7D7C" w:rsidP="00EF7D7C">
      <w:proofErr w:type="spellStart"/>
      <w:r w:rsidRPr="00EF7D7C">
        <w:rPr>
          <w:b/>
          <w:bCs/>
        </w:rPr>
        <w:t>Traianus</w:t>
      </w:r>
      <w:proofErr w:type="spellEnd"/>
      <w:r w:rsidRPr="00EF7D7C">
        <w:rPr>
          <w:b/>
          <w:bCs/>
        </w:rPr>
        <w:t xml:space="preserve"> – největší rozloha římské říše </w:t>
      </w:r>
      <w:r w:rsidRPr="00EF7D7C">
        <w:t xml:space="preserve">=&gt; budování ochranného opevnění </w:t>
      </w:r>
      <w:r w:rsidRPr="00EF7D7C">
        <w:rPr>
          <w:b/>
          <w:bCs/>
          <w:i/>
          <w:iCs/>
        </w:rPr>
        <w:t xml:space="preserve">limes Romanus </w:t>
      </w:r>
    </w:p>
    <w:p w:rsidR="00EF7D7C" w:rsidRPr="00EF7D7C" w:rsidRDefault="00EF7D7C" w:rsidP="00EF7D7C">
      <w:r w:rsidRPr="00EF7D7C">
        <w:t></w:t>
      </w:r>
      <w:r w:rsidRPr="00EF7D7C">
        <w:rPr>
          <w:b/>
          <w:bCs/>
        </w:rPr>
        <w:t xml:space="preserve">Hadrianus </w:t>
      </w:r>
      <w:r w:rsidRPr="00EF7D7C">
        <w:t xml:space="preserve">– obranný val v Británii (Hadrianův) </w:t>
      </w:r>
    </w:p>
    <w:p w:rsidR="00EF7D7C" w:rsidRPr="00EF7D7C" w:rsidRDefault="00EF7D7C" w:rsidP="00EF7D7C">
      <w:r w:rsidRPr="00EF7D7C">
        <w:t xml:space="preserve">Ukaž na mapě Řím za </w:t>
      </w:r>
      <w:proofErr w:type="spellStart"/>
      <w:r w:rsidRPr="00EF7D7C">
        <w:t>Traiana</w:t>
      </w:r>
      <w:proofErr w:type="spellEnd"/>
      <w:r w:rsidRPr="00EF7D7C">
        <w:t xml:space="preserve"> a Hadrianův val. </w:t>
      </w:r>
    </w:p>
    <w:p w:rsidR="00EF7D7C" w:rsidRPr="00EF7D7C" w:rsidRDefault="00EF7D7C" w:rsidP="00EF7D7C">
      <w:r w:rsidRPr="00EF7D7C">
        <w:t></w:t>
      </w:r>
      <w:r w:rsidRPr="00EF7D7C">
        <w:rPr>
          <w:b/>
          <w:bCs/>
        </w:rPr>
        <w:t xml:space="preserve">Marcus Aurelius </w:t>
      </w:r>
      <w:r w:rsidRPr="00EF7D7C">
        <w:t xml:space="preserve">– římská říše často napadána Germány – podařilo se mu je zastavit, schopný panovník - </w:t>
      </w:r>
      <w:r w:rsidRPr="00EF7D7C">
        <w:rPr>
          <w:b/>
          <w:bCs/>
        </w:rPr>
        <w:t xml:space="preserve">filozof – spis </w:t>
      </w:r>
      <w:r w:rsidRPr="00EF7D7C">
        <w:rPr>
          <w:b/>
          <w:bCs/>
          <w:i/>
          <w:iCs/>
        </w:rPr>
        <w:t xml:space="preserve">„Hovory k sobě“ </w:t>
      </w:r>
    </w:p>
    <w:p w:rsidR="00EF7D7C" w:rsidRPr="00EF7D7C" w:rsidRDefault="00EF7D7C" w:rsidP="00EF7D7C">
      <w:r w:rsidRPr="00EF7D7C">
        <w:t xml:space="preserve">syn </w:t>
      </w:r>
      <w:proofErr w:type="spellStart"/>
      <w:r w:rsidRPr="00EF7D7C">
        <w:rPr>
          <w:b/>
          <w:bCs/>
        </w:rPr>
        <w:t>Commodus</w:t>
      </w:r>
      <w:proofErr w:type="spellEnd"/>
      <w:r w:rsidRPr="00EF7D7C">
        <w:rPr>
          <w:b/>
          <w:bCs/>
        </w:rPr>
        <w:t xml:space="preserve"> – </w:t>
      </w:r>
      <w:r w:rsidRPr="00EF7D7C">
        <w:t xml:space="preserve">krutý a neschopný vládce – </w:t>
      </w:r>
    </w:p>
    <w:p w:rsidR="00EF7D7C" w:rsidRPr="00EF7D7C" w:rsidRDefault="00EF7D7C" w:rsidP="00EF7D7C"/>
    <w:p w:rsidR="00EF7D7C" w:rsidRPr="00EF7D7C" w:rsidRDefault="00EF7D7C" w:rsidP="00EF7D7C"/>
    <w:p w:rsidR="00EF7D7C" w:rsidRPr="00EF7D7C" w:rsidRDefault="00EF7D7C" w:rsidP="00EF7D7C">
      <w:proofErr w:type="spellStart"/>
      <w:r w:rsidRPr="00EF7D7C">
        <w:rPr>
          <w:b/>
          <w:bCs/>
        </w:rPr>
        <w:t>Diocletianus</w:t>
      </w:r>
      <w:proofErr w:type="spellEnd"/>
      <w:r w:rsidRPr="00EF7D7C">
        <w:rPr>
          <w:b/>
          <w:bCs/>
        </w:rPr>
        <w:t xml:space="preserve"> </w:t>
      </w:r>
      <w:r w:rsidRPr="00EF7D7C">
        <w:t xml:space="preserve">– zpustošená říše =&gt; nucen nasolit </w:t>
      </w:r>
      <w:r w:rsidRPr="00EF7D7C">
        <w:rPr>
          <w:b/>
          <w:bCs/>
        </w:rPr>
        <w:t xml:space="preserve">neomezenou vládu </w:t>
      </w:r>
      <w:r w:rsidRPr="00EF7D7C">
        <w:t xml:space="preserve">= pán svých poddaných </w:t>
      </w:r>
    </w:p>
    <w:p w:rsidR="00B95173" w:rsidRPr="00B95173" w:rsidRDefault="00B95173" w:rsidP="00B95173"/>
    <w:p w:rsidR="00B95173" w:rsidRPr="00B95173" w:rsidRDefault="00B95173" w:rsidP="00B95173"/>
    <w:p w:rsidR="00B95173" w:rsidRPr="00B95173" w:rsidRDefault="00B95173" w:rsidP="00B95173">
      <w:proofErr w:type="spellStart"/>
      <w:r w:rsidRPr="00B95173">
        <w:rPr>
          <w:b/>
          <w:bCs/>
        </w:rPr>
        <w:t>Constantinus</w:t>
      </w:r>
      <w:proofErr w:type="spellEnd"/>
      <w:r w:rsidRPr="00B95173">
        <w:rPr>
          <w:b/>
          <w:bCs/>
        </w:rPr>
        <w:t xml:space="preserve"> </w:t>
      </w:r>
      <w:r w:rsidRPr="00B95173">
        <w:t xml:space="preserve">– založil město </w:t>
      </w:r>
      <w:r w:rsidRPr="00B95173">
        <w:rPr>
          <w:i/>
          <w:iCs/>
        </w:rPr>
        <w:t xml:space="preserve">Konstantinopol </w:t>
      </w:r>
    </w:p>
    <w:p w:rsidR="00B95173" w:rsidRPr="00B95173" w:rsidRDefault="00B95173" w:rsidP="00B95173">
      <w:r w:rsidRPr="00B95173">
        <w:t></w:t>
      </w:r>
      <w:r w:rsidRPr="00B95173">
        <w:rPr>
          <w:b/>
          <w:bCs/>
          <w:i/>
          <w:iCs/>
        </w:rPr>
        <w:t xml:space="preserve">313 vydal edikt milánský = křesťanství zrovnoprávněno s ostatními náboženstvími </w:t>
      </w:r>
    </w:p>
    <w:p w:rsidR="00B23929" w:rsidRDefault="00B23929" w:rsidP="00B23929">
      <w:bookmarkStart w:id="0" w:name="_GoBack"/>
      <w:bookmarkEnd w:id="0"/>
    </w:p>
    <w:sectPr w:rsidR="00B2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29"/>
    <w:rsid w:val="00A71C52"/>
    <w:rsid w:val="00B23929"/>
    <w:rsid w:val="00B95173"/>
    <w:rsid w:val="00E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880BE-4EE1-44FD-81E3-D4D47FB9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2020-06-14T18:00:00Z</dcterms:created>
  <dcterms:modified xsi:type="dcterms:W3CDTF">2020-06-14T18:04:00Z</dcterms:modified>
</cp:coreProperties>
</file>