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083E" w:rsidRPr="00AD083E" w:rsidRDefault="00AD083E" w:rsidP="00AD08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D083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 Bradáčovi</w:t>
      </w: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Za starých časů přišel do Prahy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mistr stavitel z vlašských zemí; byl to muž postarší, nemluva, s tváří zarostlou hustým a dlouhým vousem.</w:t>
      </w:r>
    </w:p>
    <w:p w:rsid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A protože se ve své vlasti naučil stavět mosty, pustil se do díla,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jež mu leželo na srdci od chvíle, kdy poprvé viděl řeku Vltavu i dřevěný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m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ost: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a když se pak starý most rozpadl ve vlnách, založil si na břehu řeky dílnu,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dal zřídit lomy na kámen i vápenice, a s pomocí dlát, palic i úhelné míry začal stavět most,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aby spojil obě královská podhradí cestou nad jiné výhodnou.</w:t>
      </w: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Nejlepší kámen pro hrubozrnné kvádry, žlutý a červený pískovec, přiváželi tehdy až ze </w:t>
      </w:r>
      <w:proofErr w:type="spellStart"/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Zap</w:t>
      </w:r>
      <w:proofErr w:type="spellEnd"/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u Brandýsa;</w:t>
      </w: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hotový most vydláždili neopracovanými křemenci, jež položili do pískového lože, pevně je zaklínovali a zalili maltou z hrubého písku a vápna.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Nakonec zřídili roubení z kamenů hrubě přitesaných do půl výšky dorostlého muže.</w:t>
      </w: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Bradáč dovedl nejen stavět mosty, ale i tesat do kamene, a tak na památku šťastného zakončení díla vytesal vlastní rukou svou podobu do pískovcového kvádru</w:t>
      </w:r>
      <w:r w:rsidR="0019457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a dal jej zazdít do mostního pilíře, jak bylo u tehdejších stavitelů zvykem.</w:t>
      </w:r>
      <w:r w:rsidR="0019457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Když se Bradáčovo dílo rozpadlo ve vlnách, zazdili kameníci kvádr s podobou vousatého mistra do pilíře nového mostu. </w:t>
      </w:r>
    </w:p>
    <w:p w:rsidR="0019457F" w:rsidRPr="00AD083E" w:rsidRDefault="0019457F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Po smrti Bradáčově zůstala jeho hlava v kameni na mostě dál, aby Pražanům ukazovala blížící se nebezpečí velké vody.</w:t>
      </w:r>
    </w:p>
    <w:p w:rsid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Jakmile se voda dotkla spodní části Bradáčových dlouhých vousů, znamenalo to, že co nevidět vystoupí Vltava z břehů a že je nejvyšší čas,</w:t>
      </w:r>
      <w:r w:rsidR="0019457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aby se obyvatelé pobřežních domků rychle vystěhovali.</w:t>
      </w:r>
    </w:p>
    <w:p w:rsidR="0019457F" w:rsidRPr="00AD083E" w:rsidRDefault="0019457F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Když voda dosáhla Bradáčových úst, začínala se Vltava rozlévat do ulic Starého Města,</w:t>
      </w:r>
      <w:r w:rsidR="0019457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a když zmizelo pod vodou i temeno jeho hlavy, znamenalo to, že se v nejbližší chvíli budou lidé převážet přes Staroměstské náměstí loďkou.</w:t>
      </w: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A kdykoli začala voda ve Vltavě stoupat, sbíhali se Pražané k mostu,</w:t>
      </w:r>
    </w:p>
    <w:p w:rsid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aby viděli, jak veliké jim hrozí nebezpečí, a při záplavách i v noci přicházeli s planoucí pochodní, aby jim Bradáč poradil, co mají dělat.</w:t>
      </w:r>
    </w:p>
    <w:p w:rsidR="0019457F" w:rsidRPr="00AD083E" w:rsidRDefault="0019457F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Ještě jeden obraz stavitele kamenného díla se objevil na Karlově mostě, nebo spíš v jeho těsné blízkosti, ale to už nebyla podoba Bradáčova.</w:t>
      </w:r>
      <w:r w:rsidR="00030C7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Z příkazu králova opatřil potulný umělec z Francie Malostranskou věž velikým reliéfem z opuky,</w:t>
      </w:r>
      <w:r w:rsidR="00030C7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kde na věčnou památku zobrazil stavitele Karlova mostu, jak předkládá králi plán své stavby.</w:t>
      </w:r>
    </w:p>
    <w:p w:rsidR="00AD083E" w:rsidRPr="00AD083E" w:rsidRDefault="00AD083E" w:rsidP="00AD08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Ten reliéf byl kdysi dávno vyzdoben barvou modrou, červenou a černou;</w:t>
      </w:r>
      <w:r w:rsidR="00030C7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avšak po dlouhých dobách si lidé přestali vážit starých památek</w:t>
      </w:r>
      <w:r w:rsidR="00030C7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bookmarkStart w:id="0" w:name="_GoBack"/>
      <w:bookmarkEnd w:id="0"/>
      <w:r w:rsidRPr="00AD083E">
        <w:rPr>
          <w:rFonts w:ascii="Times New Roman" w:eastAsia="Times New Roman" w:hAnsi="Times New Roman" w:cs="Times New Roman"/>
          <w:sz w:val="32"/>
          <w:szCs w:val="32"/>
          <w:lang w:eastAsia="cs-CZ"/>
        </w:rPr>
        <w:t>a nový majitel sousedního domu z lakoty urazil na reliéfu zakladateli mostu hlavu, aby ji výhodně zpeněžil.</w:t>
      </w:r>
    </w:p>
    <w:p w:rsidR="00E035AC" w:rsidRPr="00AD083E" w:rsidRDefault="00E035AC">
      <w:pPr>
        <w:rPr>
          <w:sz w:val="32"/>
          <w:szCs w:val="32"/>
        </w:rPr>
      </w:pPr>
    </w:p>
    <w:sectPr w:rsidR="00E035AC" w:rsidRPr="00AD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3E"/>
    <w:rsid w:val="00030C72"/>
    <w:rsid w:val="0019457F"/>
    <w:rsid w:val="00AD083E"/>
    <w:rsid w:val="00E0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C2D6-7C72-4C86-958B-65009BBE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D0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08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3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3</cp:revision>
  <dcterms:created xsi:type="dcterms:W3CDTF">2020-06-05T17:56:00Z</dcterms:created>
  <dcterms:modified xsi:type="dcterms:W3CDTF">2020-06-05T18:04:00Z</dcterms:modified>
</cp:coreProperties>
</file>