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C0" w:rsidRDefault="006F32B8" w:rsidP="00BB6D70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6F32B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Habsburkové – noví čeští králové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66B0">
        <w:rPr>
          <w:rFonts w:ascii="Times New Roman" w:hAnsi="Times New Roman" w:cs="Times New Roman"/>
          <w:sz w:val="28"/>
          <w:szCs w:val="28"/>
          <w:u w:val="single"/>
        </w:rPr>
        <w:t>1526</w:t>
      </w:r>
      <w:r>
        <w:rPr>
          <w:rFonts w:ascii="Times New Roman" w:hAnsi="Times New Roman" w:cs="Times New Roman"/>
          <w:sz w:val="28"/>
          <w:szCs w:val="28"/>
        </w:rPr>
        <w:t xml:space="preserve"> – šlechtici určili krále </w:t>
      </w:r>
      <w:r w:rsidRPr="004666B0">
        <w:rPr>
          <w:rFonts w:ascii="Times New Roman" w:hAnsi="Times New Roman" w:cs="Times New Roman"/>
          <w:sz w:val="28"/>
          <w:szCs w:val="28"/>
          <w:highlight w:val="yellow"/>
        </w:rPr>
        <w:t>Ferdinanda</w:t>
      </w:r>
      <w:r>
        <w:rPr>
          <w:rFonts w:ascii="Times New Roman" w:hAnsi="Times New Roman" w:cs="Times New Roman"/>
          <w:sz w:val="28"/>
          <w:szCs w:val="28"/>
        </w:rPr>
        <w:t xml:space="preserve"> z rodu Habsburků (slíbil ponechat práva a splatit královské dluhy)</w:t>
      </w:r>
    </w:p>
    <w:p w:rsidR="00937856" w:rsidRDefault="00937856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konec středověku, </w:t>
      </w:r>
      <w:r w:rsidRPr="004666B0">
        <w:rPr>
          <w:rFonts w:ascii="Times New Roman" w:hAnsi="Times New Roman" w:cs="Times New Roman"/>
          <w:sz w:val="28"/>
          <w:szCs w:val="28"/>
          <w:u w:val="single"/>
        </w:rPr>
        <w:t xml:space="preserve">počátek </w:t>
      </w:r>
      <w:r w:rsidRPr="004666B0">
        <w:rPr>
          <w:rFonts w:ascii="Times New Roman" w:hAnsi="Times New Roman" w:cs="Times New Roman"/>
          <w:sz w:val="28"/>
          <w:szCs w:val="28"/>
          <w:highlight w:val="yellow"/>
          <w:u w:val="single"/>
        </w:rPr>
        <w:t>novověku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32B8" w:rsidRPr="00416DCE" w:rsidRDefault="006F32B8" w:rsidP="00BB6D70">
      <w:pPr>
        <w:pStyle w:val="Bezmezer"/>
        <w:spacing w:line="36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416DC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Ferdinand I. Habsburský 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vzdělaný, rozhodný, spravedlivý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omezil výsady a moc </w:t>
      </w:r>
      <w:r w:rsidRPr="004666B0">
        <w:rPr>
          <w:rFonts w:ascii="Times New Roman" w:hAnsi="Times New Roman" w:cs="Times New Roman"/>
          <w:sz w:val="28"/>
          <w:szCs w:val="28"/>
          <w:highlight w:val="yellow"/>
        </w:rPr>
        <w:t>šlechty</w:t>
      </w:r>
      <w:r w:rsidR="002B375F">
        <w:rPr>
          <w:rFonts w:ascii="Times New Roman" w:hAnsi="Times New Roman" w:cs="Times New Roman"/>
          <w:sz w:val="28"/>
          <w:szCs w:val="28"/>
        </w:rPr>
        <w:t xml:space="preserve"> (porušil svůj slib o právech)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zvýšil daně (aby vyzbrojil a zaplatil vojáky do boje proti Turkům) – znepřátelil si tím šlechtu i měšťany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spojil české země, Uhry (dnes Maďarsko) a Rakousko – </w:t>
      </w:r>
      <w:r w:rsidRPr="00550E1D">
        <w:rPr>
          <w:rFonts w:ascii="Times New Roman" w:hAnsi="Times New Roman" w:cs="Times New Roman"/>
          <w:sz w:val="28"/>
          <w:szCs w:val="28"/>
          <w:u w:val="single"/>
        </w:rPr>
        <w:t>vznikla velká a silná říše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přesun královského dvora a úřadů do </w:t>
      </w:r>
      <w:r w:rsidRPr="00550E1D">
        <w:rPr>
          <w:rFonts w:ascii="Times New Roman" w:hAnsi="Times New Roman" w:cs="Times New Roman"/>
          <w:sz w:val="28"/>
          <w:szCs w:val="28"/>
          <w:highlight w:val="yellow"/>
        </w:rPr>
        <w:t>Vídně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 jeho vlády rozvoj řemesla, bohatnutí měst</w:t>
      </w:r>
    </w:p>
    <w:p w:rsidR="006F32B8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32B8" w:rsidRPr="005D0DFD" w:rsidRDefault="006F32B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DC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Rudolf </w:t>
      </w:r>
      <w:proofErr w:type="gramStart"/>
      <w:r w:rsidRPr="00416DC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II.</w:t>
      </w:r>
      <w:r w:rsidR="005D0DFD" w:rsidRPr="00416DC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416DCE" w:rsidRPr="00416DC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D0DFD">
        <w:rPr>
          <w:rFonts w:ascii="Times New Roman" w:hAnsi="Times New Roman" w:cs="Times New Roman"/>
          <w:sz w:val="28"/>
          <w:szCs w:val="28"/>
        </w:rPr>
        <w:t>(konec</w:t>
      </w:r>
      <w:proofErr w:type="gramEnd"/>
      <w:r w:rsidR="005D0DFD">
        <w:rPr>
          <w:rFonts w:ascii="Times New Roman" w:hAnsi="Times New Roman" w:cs="Times New Roman"/>
          <w:sz w:val="28"/>
          <w:szCs w:val="28"/>
        </w:rPr>
        <w:t xml:space="preserve"> 16. st</w:t>
      </w:r>
      <w:r w:rsidR="005365EC">
        <w:rPr>
          <w:rFonts w:ascii="Times New Roman" w:hAnsi="Times New Roman" w:cs="Times New Roman"/>
          <w:sz w:val="28"/>
          <w:szCs w:val="28"/>
        </w:rPr>
        <w:t>.</w:t>
      </w:r>
      <w:r w:rsidR="005D0DFD">
        <w:rPr>
          <w:rFonts w:ascii="Times New Roman" w:hAnsi="Times New Roman" w:cs="Times New Roman"/>
          <w:sz w:val="28"/>
          <w:szCs w:val="28"/>
        </w:rPr>
        <w:t>, zač. 17. st.)</w:t>
      </w:r>
    </w:p>
    <w:p w:rsidR="006F32B8" w:rsidRDefault="005D0DFD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vnuk Ferdinanda</w:t>
      </w:r>
    </w:p>
    <w:p w:rsidR="005D0DFD" w:rsidRDefault="005D0DFD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sídlo na </w:t>
      </w:r>
      <w:r w:rsidRPr="00E20FFA">
        <w:rPr>
          <w:rFonts w:ascii="Times New Roman" w:hAnsi="Times New Roman" w:cs="Times New Roman"/>
          <w:sz w:val="28"/>
          <w:szCs w:val="28"/>
          <w:highlight w:val="yellow"/>
        </w:rPr>
        <w:t>Pražském hradě</w:t>
      </w:r>
      <w:r w:rsidR="004A38E3">
        <w:rPr>
          <w:rFonts w:ascii="Times New Roman" w:hAnsi="Times New Roman" w:cs="Times New Roman"/>
          <w:sz w:val="28"/>
          <w:szCs w:val="28"/>
        </w:rPr>
        <w:t>, Praha se stala centrem Evropy</w:t>
      </w:r>
    </w:p>
    <w:p w:rsidR="006F32B8" w:rsidRDefault="003D5D19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záliby: sbírání obrazů a soch, </w:t>
      </w:r>
      <w:r w:rsidR="003069CA">
        <w:rPr>
          <w:rFonts w:ascii="Times New Roman" w:hAnsi="Times New Roman" w:cs="Times New Roman"/>
          <w:sz w:val="28"/>
          <w:szCs w:val="28"/>
        </w:rPr>
        <w:t>zbraní, kuriozit; astrologie, astronomie, alchymie</w:t>
      </w:r>
    </w:p>
    <w:p w:rsidR="003069CA" w:rsidRDefault="003069C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zval ke dvoru významné malíře, sochaře, básníky, učence</w:t>
      </w:r>
    </w:p>
    <w:p w:rsidR="00887E92" w:rsidRDefault="00887E92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ve stáří předal vládu mladšímu bratrovi </w:t>
      </w:r>
      <w:r w:rsidRPr="00E20FFA">
        <w:rPr>
          <w:rFonts w:ascii="Times New Roman" w:hAnsi="Times New Roman" w:cs="Times New Roman"/>
          <w:sz w:val="28"/>
          <w:szCs w:val="28"/>
          <w:highlight w:val="yellow"/>
        </w:rPr>
        <w:t>Matyášovi</w:t>
      </w:r>
    </w:p>
    <w:p w:rsidR="0084660A" w:rsidRDefault="0084660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660A" w:rsidRDefault="0084660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660A" w:rsidRPr="0084660A" w:rsidRDefault="0084660A" w:rsidP="00BB6D70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84660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RENESANCE</w:t>
      </w:r>
    </w:p>
    <w:p w:rsidR="0084660A" w:rsidRDefault="0084660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stavební sloh 16. st.</w:t>
      </w:r>
    </w:p>
    <w:p w:rsidR="0084660A" w:rsidRDefault="0084660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světské stavby – hrady, zámky, honosné domy, paláce, měšťanské domy v novém stylu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5AFA" w:rsidRPr="00065AFA" w:rsidRDefault="00775D3B" w:rsidP="00BB6D70">
      <w:pPr>
        <w:pStyle w:val="Bezmezer"/>
        <w:spacing w:line="36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S</w:t>
      </w:r>
      <w:r w:rsidR="00340A2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tavby</w:t>
      </w: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- znaky</w:t>
      </w:r>
      <w:r w:rsidR="00065AFA" w:rsidRPr="00065AF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nižší než </w:t>
      </w:r>
      <w:r w:rsidRPr="00C75C3A">
        <w:rPr>
          <w:rFonts w:ascii="Times New Roman" w:hAnsi="Times New Roman" w:cs="Times New Roman"/>
          <w:sz w:val="28"/>
          <w:szCs w:val="28"/>
          <w:highlight w:val="yellow"/>
        </w:rPr>
        <w:t>gotika</w:t>
      </w:r>
      <w:r>
        <w:rPr>
          <w:rFonts w:ascii="Times New Roman" w:hAnsi="Times New Roman" w:cs="Times New Roman"/>
          <w:sz w:val="28"/>
          <w:szCs w:val="28"/>
        </w:rPr>
        <w:t xml:space="preserve">, víc rozložené </w:t>
      </w:r>
      <w:r w:rsidRPr="00065AFA">
        <w:rPr>
          <w:rFonts w:ascii="Times New Roman" w:hAnsi="Times New Roman" w:cs="Times New Roman"/>
          <w:sz w:val="28"/>
          <w:szCs w:val="28"/>
          <w:u w:val="single"/>
        </w:rPr>
        <w:t>do šířky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A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zámky a paláce s </w:t>
      </w:r>
      <w:r w:rsidRPr="00065AFA">
        <w:rPr>
          <w:rFonts w:ascii="Times New Roman" w:hAnsi="Times New Roman" w:cs="Times New Roman"/>
          <w:sz w:val="28"/>
          <w:szCs w:val="28"/>
          <w:u w:val="single"/>
        </w:rPr>
        <w:t>nádvořím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5AFA">
        <w:rPr>
          <w:rFonts w:ascii="Times New Roman" w:hAnsi="Times New Roman" w:cs="Times New Roman"/>
          <w:sz w:val="28"/>
          <w:szCs w:val="28"/>
          <w:u w:val="single"/>
        </w:rPr>
        <w:t>kryté chodby</w:t>
      </w:r>
      <w:r>
        <w:rPr>
          <w:rFonts w:ascii="Times New Roman" w:hAnsi="Times New Roman" w:cs="Times New Roman"/>
          <w:sz w:val="28"/>
          <w:szCs w:val="28"/>
        </w:rPr>
        <w:t xml:space="preserve"> zakončené </w:t>
      </w:r>
      <w:bookmarkStart w:id="0" w:name="_GoBack"/>
      <w:r w:rsidRPr="0040469C">
        <w:rPr>
          <w:rFonts w:ascii="Times New Roman" w:hAnsi="Times New Roman" w:cs="Times New Roman"/>
          <w:sz w:val="28"/>
          <w:szCs w:val="28"/>
          <w:u w:val="single"/>
        </w:rPr>
        <w:t>oblouky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(jakési podloubí)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bohatě </w:t>
      </w:r>
      <w:r w:rsidRPr="00065AFA">
        <w:rPr>
          <w:rFonts w:ascii="Times New Roman" w:hAnsi="Times New Roman" w:cs="Times New Roman"/>
          <w:sz w:val="28"/>
          <w:szCs w:val="28"/>
          <w:u w:val="single"/>
        </w:rPr>
        <w:t>zdobené štíty</w:t>
      </w:r>
      <w:r>
        <w:rPr>
          <w:rFonts w:ascii="Times New Roman" w:hAnsi="Times New Roman" w:cs="Times New Roman"/>
          <w:sz w:val="28"/>
          <w:szCs w:val="28"/>
        </w:rPr>
        <w:t xml:space="preserve"> domů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C3A">
        <w:rPr>
          <w:rFonts w:ascii="Times New Roman" w:hAnsi="Times New Roman" w:cs="Times New Roman"/>
          <w:sz w:val="28"/>
          <w:szCs w:val="28"/>
          <w:highlight w:val="yellow"/>
        </w:rPr>
        <w:t>fasády</w:t>
      </w:r>
      <w:r>
        <w:rPr>
          <w:rFonts w:ascii="Times New Roman" w:hAnsi="Times New Roman" w:cs="Times New Roman"/>
          <w:sz w:val="28"/>
          <w:szCs w:val="28"/>
        </w:rPr>
        <w:t xml:space="preserve"> zdobené malbami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okna tvar </w:t>
      </w:r>
      <w:r w:rsidRPr="00C75C3A">
        <w:rPr>
          <w:rFonts w:ascii="Times New Roman" w:hAnsi="Times New Roman" w:cs="Times New Roman"/>
          <w:sz w:val="28"/>
          <w:szCs w:val="28"/>
          <w:highlight w:val="yellow"/>
        </w:rPr>
        <w:t>obdélníku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A28" w:rsidRPr="00340A28" w:rsidRDefault="00340A28" w:rsidP="00BB6D70">
      <w:pPr>
        <w:pStyle w:val="Bezmezer"/>
        <w:spacing w:line="36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340A2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Oblečení:</w:t>
      </w:r>
    </w:p>
    <w:p w:rsidR="00340A28" w:rsidRDefault="00340A28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 drahých látek (brokát, hedvábí, samet)</w:t>
      </w:r>
    </w:p>
    <w:p w:rsidR="00340A28" w:rsidRDefault="00740B26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C3A">
        <w:rPr>
          <w:rFonts w:ascii="Times New Roman" w:hAnsi="Times New Roman" w:cs="Times New Roman"/>
          <w:sz w:val="28"/>
          <w:szCs w:val="28"/>
          <w:u w:val="single"/>
        </w:rPr>
        <w:t>Bohatí m</w:t>
      </w:r>
      <w:r w:rsidR="00340A28" w:rsidRPr="00C75C3A">
        <w:rPr>
          <w:rFonts w:ascii="Times New Roman" w:hAnsi="Times New Roman" w:cs="Times New Roman"/>
          <w:sz w:val="28"/>
          <w:szCs w:val="28"/>
          <w:u w:val="single"/>
        </w:rPr>
        <w:t>uži</w:t>
      </w:r>
      <w:r w:rsidR="00340A28">
        <w:rPr>
          <w:rFonts w:ascii="Times New Roman" w:hAnsi="Times New Roman" w:cs="Times New Roman"/>
          <w:sz w:val="28"/>
          <w:szCs w:val="28"/>
        </w:rPr>
        <w:t>: kabátky, naškrobené límce, krátké vycpané kalhoty</w:t>
      </w:r>
    </w:p>
    <w:p w:rsidR="00340A28" w:rsidRDefault="00D336B2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C3A">
        <w:rPr>
          <w:rFonts w:ascii="Times New Roman" w:hAnsi="Times New Roman" w:cs="Times New Roman"/>
          <w:sz w:val="28"/>
          <w:szCs w:val="28"/>
          <w:u w:val="single"/>
        </w:rPr>
        <w:t>Bohaté dám</w:t>
      </w:r>
      <w:r w:rsidR="00340A28" w:rsidRPr="00C75C3A">
        <w:rPr>
          <w:rFonts w:ascii="Times New Roman" w:hAnsi="Times New Roman" w:cs="Times New Roman"/>
          <w:sz w:val="28"/>
          <w:szCs w:val="28"/>
          <w:u w:val="single"/>
        </w:rPr>
        <w:t>y</w:t>
      </w:r>
      <w:r w:rsidR="00340A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dlouhé </w:t>
      </w:r>
      <w:r w:rsidR="00340A28">
        <w:rPr>
          <w:rFonts w:ascii="Times New Roman" w:hAnsi="Times New Roman" w:cs="Times New Roman"/>
          <w:sz w:val="28"/>
          <w:szCs w:val="28"/>
        </w:rPr>
        <w:t xml:space="preserve">nařasené sukně, spodnička s obručí, </w:t>
      </w:r>
      <w:r>
        <w:rPr>
          <w:rFonts w:ascii="Times New Roman" w:hAnsi="Times New Roman" w:cs="Times New Roman"/>
          <w:sz w:val="28"/>
          <w:szCs w:val="28"/>
        </w:rPr>
        <w:t>ozdobné rukávy, nařasený límec</w:t>
      </w:r>
    </w:p>
    <w:p w:rsidR="00D336B2" w:rsidRDefault="00D336B2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C3A">
        <w:rPr>
          <w:rFonts w:ascii="Times New Roman" w:hAnsi="Times New Roman" w:cs="Times New Roman"/>
          <w:sz w:val="28"/>
          <w:szCs w:val="28"/>
          <w:u w:val="single"/>
        </w:rPr>
        <w:t>Prostí lidé</w:t>
      </w:r>
      <w:r>
        <w:rPr>
          <w:rFonts w:ascii="Times New Roman" w:hAnsi="Times New Roman" w:cs="Times New Roman"/>
          <w:sz w:val="28"/>
          <w:szCs w:val="28"/>
        </w:rPr>
        <w:t>: jednoduché oblečení</w:t>
      </w:r>
    </w:p>
    <w:p w:rsidR="00065AFA" w:rsidRDefault="00065AFA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57BC" w:rsidRDefault="00AD57BC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57BC" w:rsidRPr="00AD57BC" w:rsidRDefault="00AD57BC" w:rsidP="00BB6D70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AD57B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Život lidí</w:t>
      </w:r>
    </w:p>
    <w:p w:rsidR="00AD57BC" w:rsidRDefault="000B447D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další rozvoj řemesel – města tím bohatla</w:t>
      </w:r>
    </w:p>
    <w:p w:rsidR="000B447D" w:rsidRDefault="000B447D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zvyšování těžby </w:t>
      </w:r>
      <w:r w:rsidRPr="00C75C3A">
        <w:rPr>
          <w:rFonts w:ascii="Times New Roman" w:hAnsi="Times New Roman" w:cs="Times New Roman"/>
          <w:sz w:val="28"/>
          <w:szCs w:val="28"/>
          <w:highlight w:val="yellow"/>
        </w:rPr>
        <w:t>stříbra</w:t>
      </w:r>
      <w:r>
        <w:rPr>
          <w:rFonts w:ascii="Times New Roman" w:hAnsi="Times New Roman" w:cs="Times New Roman"/>
          <w:sz w:val="28"/>
          <w:szCs w:val="28"/>
        </w:rPr>
        <w:t xml:space="preserve"> – ražení mincí</w:t>
      </w:r>
    </w:p>
    <w:p w:rsidR="000B447D" w:rsidRDefault="000B447D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začala podnikat i šlechta – pivovary, mlýny, sklárny, rybníkářství</w:t>
      </w:r>
    </w:p>
    <w:p w:rsidR="00A03BBA" w:rsidRDefault="0050408D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08D">
        <w:rPr>
          <w:rFonts w:ascii="Times New Roman" w:hAnsi="Times New Roman" w:cs="Times New Roman"/>
          <w:sz w:val="28"/>
          <w:szCs w:val="28"/>
          <w:u w:val="single"/>
        </w:rPr>
        <w:t>vynálezy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447D" w:rsidRDefault="00A03BBA" w:rsidP="00BB6D70">
      <w:pPr>
        <w:pStyle w:val="Bezmezer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08D">
        <w:rPr>
          <w:rFonts w:ascii="Times New Roman" w:hAnsi="Times New Roman" w:cs="Times New Roman"/>
          <w:sz w:val="28"/>
          <w:szCs w:val="28"/>
        </w:rPr>
        <w:t xml:space="preserve">sestrojen první </w:t>
      </w:r>
      <w:r w:rsidR="0050408D" w:rsidRPr="00C75C3A">
        <w:rPr>
          <w:rFonts w:ascii="Times New Roman" w:hAnsi="Times New Roman" w:cs="Times New Roman"/>
          <w:sz w:val="28"/>
          <w:szCs w:val="28"/>
          <w:highlight w:val="yellow"/>
        </w:rPr>
        <w:t>dalekohled</w:t>
      </w:r>
    </w:p>
    <w:p w:rsidR="00A03BBA" w:rsidRDefault="00A03BBA" w:rsidP="00BB6D70">
      <w:pPr>
        <w:pStyle w:val="Bezmezer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-knihtisk (nemuseli opisovat knihy ručně)</w:t>
      </w:r>
      <w:r w:rsidR="00220381">
        <w:rPr>
          <w:rFonts w:ascii="Times New Roman" w:hAnsi="Times New Roman" w:cs="Times New Roman"/>
          <w:sz w:val="28"/>
          <w:szCs w:val="28"/>
        </w:rPr>
        <w:t xml:space="preserve"> – knihy rychleji a levnější</w:t>
      </w:r>
    </w:p>
    <w:p w:rsidR="00535BAC" w:rsidRDefault="0050408D" w:rsidP="00BB6D70">
      <w:pPr>
        <w:pStyle w:val="Bezmez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08D">
        <w:rPr>
          <w:rFonts w:ascii="Times New Roman" w:hAnsi="Times New Roman" w:cs="Times New Roman"/>
          <w:sz w:val="28"/>
          <w:szCs w:val="28"/>
          <w:u w:val="single"/>
        </w:rPr>
        <w:t>vzdělání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5BAC" w:rsidRDefault="00535BAC" w:rsidP="00BB6D70">
      <w:pPr>
        <w:pStyle w:val="Bezmezer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zvýšila se potřeba vzdělanosti</w:t>
      </w:r>
    </w:p>
    <w:p w:rsidR="00535BAC" w:rsidRDefault="00535BAC" w:rsidP="00BB6D70">
      <w:pPr>
        <w:pStyle w:val="Bezmezer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převážně šlechtici a bohatí měšťané</w:t>
      </w:r>
      <w:r w:rsidR="00B512BA">
        <w:rPr>
          <w:rFonts w:ascii="Times New Roman" w:hAnsi="Times New Roman" w:cs="Times New Roman"/>
          <w:sz w:val="28"/>
          <w:szCs w:val="28"/>
        </w:rPr>
        <w:t xml:space="preserve"> (chudí a venkované </w:t>
      </w:r>
      <w:r w:rsidR="0086556B">
        <w:rPr>
          <w:rFonts w:ascii="Times New Roman" w:hAnsi="Times New Roman" w:cs="Times New Roman"/>
          <w:sz w:val="28"/>
          <w:szCs w:val="28"/>
        </w:rPr>
        <w:t xml:space="preserve">převážně </w:t>
      </w:r>
      <w:r w:rsidR="00B512BA">
        <w:rPr>
          <w:rFonts w:ascii="Times New Roman" w:hAnsi="Times New Roman" w:cs="Times New Roman"/>
          <w:sz w:val="28"/>
          <w:szCs w:val="28"/>
        </w:rPr>
        <w:t>negramotní)</w:t>
      </w:r>
    </w:p>
    <w:p w:rsidR="00535BAC" w:rsidRPr="00065AFA" w:rsidRDefault="00535BAC" w:rsidP="00BB6D70">
      <w:pPr>
        <w:pStyle w:val="Bezmezer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535BAC" w:rsidRPr="00065AFA" w:rsidSect="006F32B8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351"/>
    <w:multiLevelType w:val="hybridMultilevel"/>
    <w:tmpl w:val="A8C04244"/>
    <w:lvl w:ilvl="0" w:tplc="2C622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038F"/>
    <w:multiLevelType w:val="hybridMultilevel"/>
    <w:tmpl w:val="9D1CEA54"/>
    <w:lvl w:ilvl="0" w:tplc="1A14B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1729"/>
    <w:multiLevelType w:val="hybridMultilevel"/>
    <w:tmpl w:val="8F18248E"/>
    <w:lvl w:ilvl="0" w:tplc="8B4A2B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A07EB"/>
    <w:multiLevelType w:val="hybridMultilevel"/>
    <w:tmpl w:val="4D14512C"/>
    <w:lvl w:ilvl="0" w:tplc="F86E5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D395D"/>
    <w:multiLevelType w:val="hybridMultilevel"/>
    <w:tmpl w:val="518CEA68"/>
    <w:lvl w:ilvl="0" w:tplc="FDD203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AE"/>
    <w:rsid w:val="00065AFA"/>
    <w:rsid w:val="000B447D"/>
    <w:rsid w:val="00220381"/>
    <w:rsid w:val="002B375F"/>
    <w:rsid w:val="003069CA"/>
    <w:rsid w:val="00340A28"/>
    <w:rsid w:val="0036217A"/>
    <w:rsid w:val="003D5D19"/>
    <w:rsid w:val="0040469C"/>
    <w:rsid w:val="00416DCE"/>
    <w:rsid w:val="004666B0"/>
    <w:rsid w:val="004A38E3"/>
    <w:rsid w:val="0050408D"/>
    <w:rsid w:val="00535BAC"/>
    <w:rsid w:val="005365EC"/>
    <w:rsid w:val="00550E1D"/>
    <w:rsid w:val="005D0DFD"/>
    <w:rsid w:val="006A523E"/>
    <w:rsid w:val="006F32B8"/>
    <w:rsid w:val="00740B26"/>
    <w:rsid w:val="00775D3B"/>
    <w:rsid w:val="0084660A"/>
    <w:rsid w:val="0086556B"/>
    <w:rsid w:val="00887E92"/>
    <w:rsid w:val="00937856"/>
    <w:rsid w:val="00A03BBA"/>
    <w:rsid w:val="00AD57BC"/>
    <w:rsid w:val="00B512BA"/>
    <w:rsid w:val="00BB6D70"/>
    <w:rsid w:val="00C529AE"/>
    <w:rsid w:val="00C75C3A"/>
    <w:rsid w:val="00D336B2"/>
    <w:rsid w:val="00D840C0"/>
    <w:rsid w:val="00E20FFA"/>
    <w:rsid w:val="00E7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2C1B9-55A6-41EC-935A-F76D8423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3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37</cp:revision>
  <dcterms:created xsi:type="dcterms:W3CDTF">2020-06-05T08:25:00Z</dcterms:created>
  <dcterms:modified xsi:type="dcterms:W3CDTF">2020-06-05T17:27:00Z</dcterms:modified>
</cp:coreProperties>
</file>