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BD" w:rsidRPr="008D7B3E" w:rsidRDefault="009E52A0" w:rsidP="008D7B3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7B3E">
        <w:rPr>
          <w:rFonts w:ascii="Times New Roman" w:hAnsi="Times New Roman" w:cs="Times New Roman"/>
          <w:b/>
          <w:sz w:val="28"/>
          <w:szCs w:val="28"/>
          <w:u w:val="single"/>
        </w:rPr>
        <w:t>Gotika</w:t>
      </w:r>
      <w:bookmarkStart w:id="0" w:name="_GoBack"/>
      <w:bookmarkEnd w:id="0"/>
    </w:p>
    <w:p w:rsidR="0079158C" w:rsidRPr="008D7B3E" w:rsidRDefault="0079158C" w:rsidP="008D7B3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D7B3E">
        <w:rPr>
          <w:rFonts w:ascii="Times New Roman" w:hAnsi="Times New Roman" w:cs="Times New Roman"/>
          <w:sz w:val="28"/>
          <w:szCs w:val="28"/>
        </w:rPr>
        <w:t>- stavební sloh v 13. – 15. století</w:t>
      </w:r>
    </w:p>
    <w:p w:rsidR="0079158C" w:rsidRPr="008D7B3E" w:rsidRDefault="0079158C" w:rsidP="008D7B3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D7B3E">
        <w:rPr>
          <w:rFonts w:ascii="Times New Roman" w:hAnsi="Times New Roman" w:cs="Times New Roman"/>
          <w:sz w:val="28"/>
          <w:szCs w:val="28"/>
        </w:rPr>
        <w:t>- vznikl za vlády přemyslovských králů</w:t>
      </w:r>
    </w:p>
    <w:p w:rsidR="0079158C" w:rsidRPr="008D7B3E" w:rsidRDefault="0079158C" w:rsidP="008D7B3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D7B3E">
        <w:rPr>
          <w:rFonts w:ascii="Times New Roman" w:hAnsi="Times New Roman" w:cs="Times New Roman"/>
          <w:sz w:val="28"/>
          <w:szCs w:val="28"/>
        </w:rPr>
        <w:t>- nejvíc staveb v době Karla IV.</w:t>
      </w:r>
    </w:p>
    <w:p w:rsidR="007736CA" w:rsidRPr="008D7B3E" w:rsidRDefault="007736CA" w:rsidP="008D7B3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D7B3E">
        <w:rPr>
          <w:rFonts w:ascii="Times New Roman" w:hAnsi="Times New Roman" w:cs="Times New Roman"/>
          <w:sz w:val="28"/>
          <w:szCs w:val="28"/>
        </w:rPr>
        <w:t>- hrady, katedrály, kláštery, radnice, městské brány i domy</w:t>
      </w:r>
    </w:p>
    <w:p w:rsidR="0079158C" w:rsidRPr="008D7B3E" w:rsidRDefault="0079158C" w:rsidP="008D7B3E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79158C" w:rsidRPr="008D7B3E" w:rsidRDefault="0079158C" w:rsidP="008D7B3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D7B3E">
        <w:rPr>
          <w:rFonts w:ascii="Times New Roman" w:hAnsi="Times New Roman" w:cs="Times New Roman"/>
          <w:sz w:val="28"/>
          <w:szCs w:val="28"/>
        </w:rPr>
        <w:t>GOTICKÁ STAVBA:</w:t>
      </w:r>
    </w:p>
    <w:p w:rsidR="0079158C" w:rsidRPr="008D7B3E" w:rsidRDefault="0079158C" w:rsidP="008D7B3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D7B3E">
        <w:rPr>
          <w:rFonts w:ascii="Times New Roman" w:hAnsi="Times New Roman" w:cs="Times New Roman"/>
          <w:sz w:val="28"/>
          <w:szCs w:val="28"/>
        </w:rPr>
        <w:t>- vysoká, štíhlá</w:t>
      </w:r>
    </w:p>
    <w:p w:rsidR="0079158C" w:rsidRPr="008D7B3E" w:rsidRDefault="0079158C" w:rsidP="008D7B3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D7B3E">
        <w:rPr>
          <w:rFonts w:ascii="Times New Roman" w:hAnsi="Times New Roman" w:cs="Times New Roman"/>
          <w:sz w:val="28"/>
          <w:szCs w:val="28"/>
        </w:rPr>
        <w:t>- úzká vysoká okna s lomeným obloukem, často vyplněná barevnými skly (obraz)</w:t>
      </w:r>
    </w:p>
    <w:p w:rsidR="0079158C" w:rsidRPr="008D7B3E" w:rsidRDefault="0079158C" w:rsidP="008D7B3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D7B3E">
        <w:rPr>
          <w:rFonts w:ascii="Times New Roman" w:hAnsi="Times New Roman" w:cs="Times New Roman"/>
          <w:sz w:val="28"/>
          <w:szCs w:val="28"/>
        </w:rPr>
        <w:t>- venkovní zdi podepřené oblouky a sloupy s</w:t>
      </w:r>
      <w:r w:rsidR="005076D8" w:rsidRPr="008D7B3E">
        <w:rPr>
          <w:rFonts w:ascii="Times New Roman" w:hAnsi="Times New Roman" w:cs="Times New Roman"/>
          <w:sz w:val="28"/>
          <w:szCs w:val="28"/>
        </w:rPr>
        <w:t> věžičkami</w:t>
      </w:r>
    </w:p>
    <w:p w:rsidR="005076D8" w:rsidRPr="008D7B3E" w:rsidRDefault="005076D8" w:rsidP="008D7B3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D7B3E">
        <w:rPr>
          <w:rFonts w:ascii="Times New Roman" w:hAnsi="Times New Roman" w:cs="Times New Roman"/>
          <w:sz w:val="28"/>
          <w:szCs w:val="28"/>
        </w:rPr>
        <w:t>- klenutý žebrový strop</w:t>
      </w:r>
    </w:p>
    <w:p w:rsidR="007736CA" w:rsidRPr="008D7B3E" w:rsidRDefault="005076D8" w:rsidP="008D7B3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D7B3E">
        <w:rPr>
          <w:rFonts w:ascii="Times New Roman" w:hAnsi="Times New Roman" w:cs="Times New Roman"/>
          <w:sz w:val="28"/>
          <w:szCs w:val="28"/>
        </w:rPr>
        <w:t>- vchody zdobené ornamenty a postavami z</w:t>
      </w:r>
      <w:r w:rsidR="007736CA" w:rsidRPr="008D7B3E">
        <w:rPr>
          <w:rFonts w:ascii="Times New Roman" w:hAnsi="Times New Roman" w:cs="Times New Roman"/>
          <w:sz w:val="28"/>
          <w:szCs w:val="28"/>
        </w:rPr>
        <w:t> </w:t>
      </w:r>
      <w:r w:rsidRPr="008D7B3E">
        <w:rPr>
          <w:rFonts w:ascii="Times New Roman" w:hAnsi="Times New Roman" w:cs="Times New Roman"/>
          <w:sz w:val="28"/>
          <w:szCs w:val="28"/>
        </w:rPr>
        <w:t>kamene</w:t>
      </w:r>
    </w:p>
    <w:p w:rsidR="0079158C" w:rsidRPr="0079158C" w:rsidRDefault="0079158C" w:rsidP="0079158C">
      <w:pPr>
        <w:rPr>
          <w:rFonts w:ascii="Times New Roman" w:hAnsi="Times New Roman" w:cs="Times New Roman"/>
          <w:sz w:val="28"/>
          <w:szCs w:val="28"/>
        </w:rPr>
      </w:pPr>
    </w:p>
    <w:p w:rsidR="0079158C" w:rsidRPr="009E52A0" w:rsidRDefault="0079158C" w:rsidP="00A34D73">
      <w:pPr>
        <w:rPr>
          <w:rFonts w:ascii="Times New Roman" w:hAnsi="Times New Roman" w:cs="Times New Roman"/>
          <w:sz w:val="28"/>
          <w:szCs w:val="28"/>
        </w:rPr>
      </w:pPr>
    </w:p>
    <w:sectPr w:rsidR="0079158C" w:rsidRPr="009E52A0" w:rsidSect="0079158C">
      <w:pgSz w:w="11906" w:h="16838"/>
      <w:pgMar w:top="993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05D8F"/>
    <w:multiLevelType w:val="hybridMultilevel"/>
    <w:tmpl w:val="FBB2A672"/>
    <w:lvl w:ilvl="0" w:tplc="4954A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73"/>
    <w:rsid w:val="005076D8"/>
    <w:rsid w:val="007736CA"/>
    <w:rsid w:val="0079158C"/>
    <w:rsid w:val="007E03BD"/>
    <w:rsid w:val="008D7B3E"/>
    <w:rsid w:val="009E52A0"/>
    <w:rsid w:val="00A3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52002-9BE7-4C42-B4F8-BEBD653F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34D7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91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8</cp:revision>
  <dcterms:created xsi:type="dcterms:W3CDTF">2020-04-26T10:51:00Z</dcterms:created>
  <dcterms:modified xsi:type="dcterms:W3CDTF">2020-04-26T11:02:00Z</dcterms:modified>
</cp:coreProperties>
</file>