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E5" w:rsidRPr="007E7F7D" w:rsidRDefault="007E7F7D" w:rsidP="007E7F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F7D">
        <w:rPr>
          <w:rFonts w:ascii="Times New Roman" w:hAnsi="Times New Roman" w:cs="Times New Roman"/>
          <w:b/>
          <w:sz w:val="24"/>
          <w:szCs w:val="24"/>
          <w:u w:val="single"/>
        </w:rPr>
        <w:t>Správné názvy</w:t>
      </w:r>
      <w:r w:rsidR="00295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Ekosystém park – </w:t>
      </w:r>
      <w:proofErr w:type="spellStart"/>
      <w:r w:rsidR="00295C82">
        <w:rPr>
          <w:rFonts w:ascii="Times New Roman" w:hAnsi="Times New Roman" w:cs="Times New Roman"/>
          <w:b/>
          <w:sz w:val="24"/>
          <w:szCs w:val="24"/>
          <w:u w:val="single"/>
        </w:rPr>
        <w:t>poznávačka</w:t>
      </w:r>
      <w:proofErr w:type="spellEnd"/>
      <w:r w:rsidR="00295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bookmarkStart w:id="0" w:name="_GoBack"/>
      <w:bookmarkEnd w:id="0"/>
    </w:p>
    <w:p w:rsidR="007E7F7D" w:rsidRDefault="007E7F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160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60"/>
      </w:tblGrid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1  aksamitník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rozkladitý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2  brhlík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lesní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3  holub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domácí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4  jalovec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obecný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5  jasan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ztepilý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6  roháč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obecný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7  ruměnice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pospolná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8  straka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obecná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color w:val="000000" w:themeColor="dark1"/>
                <w:kern w:val="24"/>
                <w:sz w:val="32"/>
                <w:szCs w:val="32"/>
              </w:rPr>
              <w:t>9  šeřík</w:t>
            </w:r>
            <w:proofErr w:type="gram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obecný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10 tis červený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11 tulipán zahradní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12 veverka obecná</w:t>
            </w:r>
          </w:p>
        </w:tc>
      </w:tr>
      <w:tr w:rsidR="00DA0026" w:rsidRPr="007E7F7D" w:rsidTr="00DA0026">
        <w:trPr>
          <w:trHeight w:val="371"/>
        </w:trPr>
        <w:tc>
          <w:tcPr>
            <w:tcW w:w="6160" w:type="dxa"/>
            <w:vAlign w:val="bottom"/>
          </w:tcPr>
          <w:p w:rsidR="00DA0026" w:rsidRDefault="00DA0026" w:rsidP="00B15E32">
            <w:pPr>
              <w:pStyle w:val="Normln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13 violka zahradní</w:t>
            </w:r>
          </w:p>
        </w:tc>
      </w:tr>
    </w:tbl>
    <w:p w:rsidR="007E7F7D" w:rsidRPr="007E7F7D" w:rsidRDefault="007E7F7D">
      <w:pPr>
        <w:rPr>
          <w:rFonts w:ascii="Times New Roman" w:hAnsi="Times New Roman" w:cs="Times New Roman"/>
          <w:sz w:val="24"/>
          <w:szCs w:val="24"/>
        </w:rPr>
      </w:pPr>
    </w:p>
    <w:sectPr w:rsidR="007E7F7D" w:rsidRPr="007E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53"/>
    <w:rsid w:val="00295C82"/>
    <w:rsid w:val="002A1DE5"/>
    <w:rsid w:val="00722353"/>
    <w:rsid w:val="007E7F7D"/>
    <w:rsid w:val="008A7D14"/>
    <w:rsid w:val="00B15E32"/>
    <w:rsid w:val="00D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5C1A7-A214-4329-965A-66BD1DF5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6</cp:revision>
  <dcterms:created xsi:type="dcterms:W3CDTF">2020-04-03T18:19:00Z</dcterms:created>
  <dcterms:modified xsi:type="dcterms:W3CDTF">2020-04-12T13:15:00Z</dcterms:modified>
</cp:coreProperties>
</file>