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DA" w:rsidRDefault="000B0C5F">
      <w:r>
        <w:t xml:space="preserve">Český jazyk – příloha </w:t>
      </w:r>
      <w:proofErr w:type="gramStart"/>
      <w:r>
        <w:t>č.1</w:t>
      </w:r>
      <w:proofErr w:type="gramEnd"/>
    </w:p>
    <w:p w:rsidR="000B0C5F" w:rsidRDefault="000B0C5F">
      <w:r>
        <w:t>Přepsat do sešitu na vyjmenovaná slova “tahák“.</w:t>
      </w:r>
    </w:p>
    <w:p w:rsidR="000B0C5F" w:rsidRDefault="000B0C5F">
      <w:r>
        <w:t>slepýš /ještěrka/                            slepíš</w:t>
      </w:r>
      <w:r w:rsidR="00663853">
        <w:t xml:space="preserve">  </w:t>
      </w:r>
      <w:r>
        <w:t>/lepidlem/</w:t>
      </w:r>
    </w:p>
    <w:p w:rsidR="000B0C5F" w:rsidRDefault="000B0C5F">
      <w:r>
        <w:t>pyl /žlutý prášek/                          pil /vodu/</w:t>
      </w:r>
    </w:p>
    <w:p w:rsidR="000B0C5F" w:rsidRDefault="000B0C5F">
      <w:r>
        <w:t>opylovat / přenášení pylu/         opilovat /pilníkem/</w:t>
      </w:r>
    </w:p>
    <w:p w:rsidR="000B0C5F" w:rsidRDefault="000B0C5F">
      <w:r>
        <w:t>pykat /za špatný čin/                   pikat /hra/</w:t>
      </w:r>
    </w:p>
    <w:sectPr w:rsidR="000B0C5F" w:rsidSect="0011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C5F"/>
    <w:rsid w:val="000B0C5F"/>
    <w:rsid w:val="00110BDA"/>
    <w:rsid w:val="0066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dcterms:created xsi:type="dcterms:W3CDTF">2020-03-22T09:08:00Z</dcterms:created>
  <dcterms:modified xsi:type="dcterms:W3CDTF">2020-03-22T09:13:00Z</dcterms:modified>
</cp:coreProperties>
</file>