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95" w:rsidRPr="001E0D48" w:rsidRDefault="00A55595" w:rsidP="0030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Roční realizační plán EVVO 2022/2023</w:t>
      </w:r>
    </w:p>
    <w:p w:rsidR="00A55595" w:rsidRPr="00A55595" w:rsidRDefault="00A55595" w:rsidP="0030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417"/>
        <w:gridCol w:w="1824"/>
        <w:gridCol w:w="2008"/>
        <w:gridCol w:w="1825"/>
        <w:gridCol w:w="2251"/>
        <w:gridCol w:w="2380"/>
      </w:tblGrid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Odpovědná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Oblast organizačních cílů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VV cíl a výstupy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97F77" w:rsidRDefault="00A97F77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7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Způsob ověření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Září </w:t>
            </w:r>
            <w:r w:rsidR="001D3A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(srpen – přípravný týden)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Proškolení personálu</w:t>
            </w:r>
            <w:r w:rsidR="001D3A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rámci EVVO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696A1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Pedagogický i nepedagogický personál školy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696A1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696A1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Lidé a personál školy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AA2D00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Default="00751BC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Prezenční listina,</w:t>
            </w:r>
            <w:r w:rsidR="00CF72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fotodokumentace,</w:t>
            </w:r>
          </w:p>
          <w:p w:rsidR="00751BC6" w:rsidRPr="00A55595" w:rsidRDefault="00751BC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zavedení vybraných opatření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Default="00532A7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 2022 – červen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Default="00532A7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Pravidelné schůzky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Ekorady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Default="006711F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Vybraní zástupci všech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Default="0059209D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Koordinátor EVVO, koordinátoři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Ekorady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Default="006711F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vzdělávání, mimoškolní výchova žáků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Pr="005834EA" w:rsidRDefault="00AA2D00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2A76" w:rsidRDefault="00033E3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r w:rsidR="000A5B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otodokumentace</w:t>
            </w:r>
            <w:r w:rsidR="00AB1E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Default="00770E9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 2022 – červen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Default="00770E9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zeleň kolem školy</w:t>
            </w:r>
            <w:r w:rsidR="00E037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 čistotu kolem školy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Default="00770E9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 a zaměstnanci školy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Default="00770E9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školy, Koordinátor EVVO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Default="00770E9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školy a školního areálu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Pr="005A18BA" w:rsidRDefault="00770E9B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0E9B" w:rsidRDefault="00770E9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Fotodokumenta</w:t>
            </w:r>
            <w:r w:rsidR="00AB1E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E0370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 2022 – červen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E0370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Třídění odpadu – papír, plast, směs</w:t>
            </w:r>
            <w:r w:rsidR="00885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 odpad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bioodpad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E0370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 a zaměstnanci školy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E0370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E0370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školy a školního areálu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E40FF9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706" w:rsidRDefault="008C1911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Fotodokumentace</w:t>
            </w:r>
            <w:r w:rsidR="00AB1E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Default="00542C1D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 2022 – červen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Default="00542C1D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Získání finančních prostředků na adaptační kurz Zajoch v Oucmanicích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Default="006C2E0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Default="00E739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školy, koordinátor EVVO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Default="00542C1D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a materiální zajištění EVVO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Pr="00A55595" w:rsidRDefault="00AA2D00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C1D" w:rsidRPr="00A55595" w:rsidRDefault="00751BC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Faktura, uskutečnění adaptačního kurzu v následujícím školním roce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Zajoch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1D3A7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6.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1D3A7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0974B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F932B4" w:rsidRDefault="00F932B4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Žák ovládá základní ekologické pojmy. 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at rozdíly i 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751BC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57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fotodokumentace, </w:t>
            </w:r>
            <w:r w:rsidR="00B573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článek</w:t>
            </w:r>
            <w:r w:rsidR="00466B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Září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Default="001D3A7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Seiferos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dravci a sovy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Default="009C5D4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Pr="00A55595" w:rsidRDefault="001D3A7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Pr="003C3E08" w:rsidRDefault="003C3E08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A7E" w:rsidRPr="00A55595" w:rsidRDefault="0062626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 w:rsidR="001D3A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</w:t>
            </w:r>
            <w:r w:rsidR="00837C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Říjen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696A1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Vermikompostéry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CF72EA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1. – 5. ročníku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0974B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školy a školního areálu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614F47" w:rsidRDefault="00614F47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F3672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Rozmístění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vermikompostérů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 třídách,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</w:t>
            </w:r>
            <w:r w:rsidR="007F19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otodokumentace </w:t>
            </w:r>
            <w:r w:rsidR="002C0F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</w:t>
            </w:r>
            <w:proofErr w:type="gramEnd"/>
            <w:r w:rsidR="002C0F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papíru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8.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učitelé 8.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2E3087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školy a školního areálu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614F47" w:rsidRDefault="00614F47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Žák si uvědomuje vlastní odpovědnost za své chování ve vztahu k ŽP, snaží se porozumět globálním 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326F7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Fotodokumentace, článek v tisku,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Říjen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v přírodě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6050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2. a 3. ročníku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2E3087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F932B4" w:rsidRDefault="00F932B4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ovládá základní ekologické pojmy. 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at rozdíly i 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C41F0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Default="00656F9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Default="00656F9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Zámecká zahrada Chrast – stromy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Default="00656F9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Default="00656F9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učitelé, učitelé přírodopisu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Default="00656F9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Pr="005A18BA" w:rsidRDefault="00656F9E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ovládá základní ekologické pojmy. 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at rozdíly i 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6F9E" w:rsidRDefault="00656F9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pracovní list, celoroční projekt „Deník jednoho stromu“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Default="0005297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Default="0005297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Beseda s vedoucí školní jídelny </w:t>
            </w:r>
            <w:r w:rsidR="00AF3F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spotřební koš, regionální potraviny, nakládání s bioodpadem ze školní jídelny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Default="0005297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1. – 5. ročníku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Default="00172DC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školní jídelny, k</w:t>
            </w:r>
            <w:r w:rsidR="00052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oordinátor EVVO,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Default="0005297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Pr="005A18BA" w:rsidRDefault="0005297C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297C" w:rsidRDefault="0005297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Listopad, prosinec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BD1AB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tvořivé dílny</w:t>
            </w:r>
            <w:r w:rsidR="00CF72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Vánoční jarmark spojený s prodejem výrobků vytvořených během tvořivých dílen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0D17F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žáci, veřejnost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193EA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vzdělávání, mimoškolní výchova žáků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5C3BC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A404D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fotodokumentace, článek v tisku,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Prosinec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F72EA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Přednáška - Záchranná stanice a ekocentrum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Pasíčka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20DC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1. stupně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20DC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třídní učitel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CE254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0D17F6" w:rsidRDefault="006C3258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95" w:rsidRPr="00A55595" w:rsidRDefault="006C325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</w:t>
            </w:r>
            <w:r w:rsidR="00EF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v tisku,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Leden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0DC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Přednáška – Záchranná stanice a ekocentrum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Pasíčka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0DC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2. stupně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0DC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třídní učitel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E254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6E4423" w:rsidRDefault="006C3258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6C325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Zápis v TK,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fotodokumentace </w:t>
            </w:r>
            <w:r w:rsidR="000C1B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</w:t>
            </w:r>
            <w:proofErr w:type="gramEnd"/>
            <w:r w:rsidR="000C1B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Únor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04CF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Výroba vyvýšených záhonů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04CF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PČ a volitelného předmětu Dílny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04CF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 PČ a dílen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04CF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9B7CA0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04CF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</w:t>
            </w:r>
            <w:r w:rsidR="000C1B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Březen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115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Instalace nádoby na sběr dešťové vody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115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EP a PČ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115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učitelé EP a PČ, školník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C21152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školy a školního areálu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6E4423" w:rsidRDefault="00614F47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Žák si uvědomuje vlastní odpovědnost za své chování ve vztahu k ŽP, snaží se 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ED289C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</w:t>
            </w:r>
            <w:r w:rsidR="006D43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otodokum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r w:rsidR="000C1B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tace,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Default="003A4C3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Březen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Default="003A4C3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skleníku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Default="003A4C3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EP, Dílen a PČ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Default="003A4C3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vyučující předmětů EP, Dílny, PČ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Default="003A4C3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Pr="00A55595" w:rsidRDefault="009B7CA0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C38" w:rsidRDefault="003A4C38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</w:t>
            </w:r>
            <w:r w:rsidR="000C1B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Duben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Projektový den </w:t>
            </w:r>
            <w:r w:rsidR="00272F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Země, Ukliďme Česko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3A5C03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Všichni žáci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3A5C03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EVVO, vyučující přírodovědných předmětů,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93EA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vzdělávání, mimoškolní výchova žáků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A2D00" w:rsidRDefault="00AA2D00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BB2A6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Zápis V TK, fotodokumentace,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videoreportáž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v tisku,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papíru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8.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D44276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učitelé 8.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2E3087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školy a školního areálu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D40F8B" w:rsidRDefault="00614F47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si uvědomuje vlastní odpovědnost za své chování ve vztahu k ŽP, snaží se 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BB2A6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Fotodokumentace, článek v tisku,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Květen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BD1AB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den pro vybranou školu s EVVO tematikou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6035C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EP, členové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Ekorady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68402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Ředitelka školy, koordinátor EVVO, koordinátoři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Ekorady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učitelé 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193EA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Spolupráce školy s okolím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A2D00" w:rsidRDefault="00AA2D00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Žák si uvědomuje vlastní odpovědnost za své chování ve vztahu k ŽP, snaží se 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porozumět globálním problémům ŽP a zná možnosti jejich řešení.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BB2A6E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Zápis V TK, fotodokumentace,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videoreportáž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článek v tisku,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Default="00CD745F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Květen </w:t>
            </w:r>
            <w:r w:rsidR="00E34E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Default="00885D54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Terénní e</w:t>
            </w:r>
            <w:r w:rsidR="00CD74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xkurze </w:t>
            </w:r>
            <w:proofErr w:type="spellStart"/>
            <w:r w:rsidR="00CD74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Toulovcovy</w:t>
            </w:r>
            <w:proofErr w:type="spellEnd"/>
            <w:r w:rsidR="00CD74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Maštale – geologická stavba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Pr="00A55595" w:rsidRDefault="00CD745F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9. ročníku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Pr="00A55595" w:rsidRDefault="00CD745F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Učitelé </w:t>
            </w:r>
            <w:r w:rsidR="00B471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přírodopisu</w:t>
            </w:r>
            <w:r w:rsidR="00423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Default="00CD745F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Pr="00423DDB" w:rsidRDefault="00AA2D00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ovládá základní ekologické pojmy. 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at rozdíly i 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45F" w:rsidRDefault="00CD745F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TK, fotodokumentace,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Default="00423DD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  <w:r w:rsidR="00E34E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Default="00423DD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Terénní exkurze -Horecký rybník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Default="00423DD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7. ročníku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Default="00423DD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 přírodopisu,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Default="00423DD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Pr="005A18BA" w:rsidRDefault="00423DDB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ovládá základní ekologické pojmy. 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at rozdíly i 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DDB" w:rsidRDefault="00423DD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 TK, fotodokumentace,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Default="00A5559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Červen </w:t>
            </w:r>
            <w:r w:rsid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Školy v přírodě, exkurze, školní výlety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1. - </w:t>
            </w:r>
            <w:r w:rsidRPr="0085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  <w:r w:rsidR="000757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F932B4" w:rsidRDefault="00F932B4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ovládá základní ekologické pojmy. 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 rozdíly i 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595" w:rsidRPr="00A55595" w:rsidRDefault="000757D5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Zápis V TK, fotodokumentace, článek na webových stránkách školy</w:t>
            </w:r>
          </w:p>
        </w:tc>
      </w:tr>
      <w:tr w:rsidR="00172DCA" w:rsidRPr="00A55595" w:rsidTr="00A555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853F09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Červen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9567E3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 Národní geopark Železné hory (areál Vodních zdrojů Chrudim)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853F09" w:rsidRDefault="009567E3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8. ročníků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9567E3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Učitelé </w:t>
            </w:r>
            <w:r w:rsidR="00423D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přírodopisu, třídní učitelé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Default="00193EAB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pro všechny žáky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9567E3" w:rsidRDefault="009567E3" w:rsidP="0030215A">
            <w:pPr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Žák ovládá základní ekologické pojmy. Orientuje se v 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základních ekosystémech. Umí po</w:t>
            </w:r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A037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Pr="005A18BA">
              <w:rPr>
                <w:rFonts w:ascii="Times New Roman" w:hAnsi="Times New Roman" w:cs="Times New Roman"/>
                <w:bCs/>
                <w:sz w:val="24"/>
                <w:szCs w:val="24"/>
              </w:rPr>
              <w:t>at rozdíly i společné znaky jednotlivých ekosystémů.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F09" w:rsidRPr="00A55595" w:rsidRDefault="009567E3" w:rsidP="003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v</w:t>
            </w:r>
            <w:r w:rsidR="000757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TK</w:t>
            </w:r>
            <w:proofErr w:type="gramEnd"/>
            <w:r w:rsidR="000757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fotodokumentace, článek na webových stránkách školy</w:t>
            </w:r>
          </w:p>
        </w:tc>
      </w:tr>
    </w:tbl>
    <w:p w:rsidR="001F14A1" w:rsidRDefault="001F14A1" w:rsidP="0030215A">
      <w:pPr>
        <w:jc w:val="center"/>
      </w:pPr>
    </w:p>
    <w:p w:rsidR="001D3A7E" w:rsidRPr="0030215A" w:rsidRDefault="0030215A" w:rsidP="00246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Pr="00302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vytváření ročního EVVO plánu jsem se chtěla zaměřit na využití možností v rámci okresu Chrudim popř. Pardubického kraje. A co nejvíce využít možnosti v </w:t>
      </w:r>
      <w:r w:rsidR="009E1150">
        <w:rPr>
          <w:rFonts w:ascii="Times New Roman" w:hAnsi="Times New Roman" w:cs="Times New Roman"/>
          <w:sz w:val="24"/>
          <w:szCs w:val="24"/>
        </w:rPr>
        <w:t>blízkém</w:t>
      </w:r>
      <w:r>
        <w:rPr>
          <w:rFonts w:ascii="Times New Roman" w:hAnsi="Times New Roman" w:cs="Times New Roman"/>
          <w:sz w:val="24"/>
          <w:szCs w:val="24"/>
        </w:rPr>
        <w:t xml:space="preserve"> okolí školy. Podle mého názoru je důležité seznámit se s</w:t>
      </w:r>
      <w:r w:rsidR="009E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okolím svého bydliště. </w:t>
      </w:r>
      <w:r w:rsidR="009E1150">
        <w:rPr>
          <w:rFonts w:ascii="Times New Roman" w:hAnsi="Times New Roman" w:cs="Times New Roman"/>
          <w:sz w:val="24"/>
          <w:szCs w:val="24"/>
        </w:rPr>
        <w:t xml:space="preserve">Chtěla bych navázat spolupráci s Hamzovou léčebnou, konkrétně s paní Janou Zavřelovou, která spravuje Hamzův park a arboretum, které je členem Unie botanických zahrad. </w:t>
      </w:r>
      <w:r>
        <w:rPr>
          <w:rFonts w:ascii="Times New Roman" w:hAnsi="Times New Roman" w:cs="Times New Roman"/>
          <w:sz w:val="24"/>
          <w:szCs w:val="24"/>
        </w:rPr>
        <w:t>Jinak během celého školního roku probíhají exkurze, které jsou zařazeny do ŠVP – Národní muzeum, ZOO Praha, …</w:t>
      </w:r>
      <w:r w:rsidR="009E11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3A7E" w:rsidRPr="0030215A" w:rsidSect="00302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84E"/>
    <w:multiLevelType w:val="hybridMultilevel"/>
    <w:tmpl w:val="681A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B5A"/>
    <w:multiLevelType w:val="hybridMultilevel"/>
    <w:tmpl w:val="00E6B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5"/>
    <w:rsid w:val="00033E3A"/>
    <w:rsid w:val="0005297C"/>
    <w:rsid w:val="000757D5"/>
    <w:rsid w:val="000974B2"/>
    <w:rsid w:val="000A5BC8"/>
    <w:rsid w:val="000C1BB2"/>
    <w:rsid w:val="000D17F6"/>
    <w:rsid w:val="00104CFB"/>
    <w:rsid w:val="00172DCA"/>
    <w:rsid w:val="00193EAB"/>
    <w:rsid w:val="001D3A7E"/>
    <w:rsid w:val="001E0D48"/>
    <w:rsid w:val="001F14A1"/>
    <w:rsid w:val="002062D0"/>
    <w:rsid w:val="002152FE"/>
    <w:rsid w:val="002467D3"/>
    <w:rsid w:val="00272F89"/>
    <w:rsid w:val="002C0F6E"/>
    <w:rsid w:val="002E3087"/>
    <w:rsid w:val="0030215A"/>
    <w:rsid w:val="00326F7A"/>
    <w:rsid w:val="003A4C38"/>
    <w:rsid w:val="003A5C03"/>
    <w:rsid w:val="003C3E08"/>
    <w:rsid w:val="00423DDB"/>
    <w:rsid w:val="00437132"/>
    <w:rsid w:val="00466BAC"/>
    <w:rsid w:val="004E5EBD"/>
    <w:rsid w:val="00500AB9"/>
    <w:rsid w:val="00532A76"/>
    <w:rsid w:val="00542C1D"/>
    <w:rsid w:val="005834EA"/>
    <w:rsid w:val="0059209D"/>
    <w:rsid w:val="005C3BC6"/>
    <w:rsid w:val="006035C5"/>
    <w:rsid w:val="00614F47"/>
    <w:rsid w:val="00626268"/>
    <w:rsid w:val="00656F9E"/>
    <w:rsid w:val="006711F4"/>
    <w:rsid w:val="0068402B"/>
    <w:rsid w:val="00696A16"/>
    <w:rsid w:val="006C2E06"/>
    <w:rsid w:val="006C3258"/>
    <w:rsid w:val="006D4324"/>
    <w:rsid w:val="006E4423"/>
    <w:rsid w:val="007016DA"/>
    <w:rsid w:val="00751BC6"/>
    <w:rsid w:val="00754708"/>
    <w:rsid w:val="00770E9B"/>
    <w:rsid w:val="007F19DF"/>
    <w:rsid w:val="00837CBF"/>
    <w:rsid w:val="00853F09"/>
    <w:rsid w:val="0086050C"/>
    <w:rsid w:val="00885D54"/>
    <w:rsid w:val="008A0371"/>
    <w:rsid w:val="008C1911"/>
    <w:rsid w:val="009567E3"/>
    <w:rsid w:val="009B7CA0"/>
    <w:rsid w:val="009C5D4C"/>
    <w:rsid w:val="009D0E40"/>
    <w:rsid w:val="009E1150"/>
    <w:rsid w:val="00A55595"/>
    <w:rsid w:val="00A97F77"/>
    <w:rsid w:val="00AA2D00"/>
    <w:rsid w:val="00AB1E5F"/>
    <w:rsid w:val="00AF3FF4"/>
    <w:rsid w:val="00B4710A"/>
    <w:rsid w:val="00B5731D"/>
    <w:rsid w:val="00BB2A6E"/>
    <w:rsid w:val="00BB7802"/>
    <w:rsid w:val="00BD1AB4"/>
    <w:rsid w:val="00C20DC4"/>
    <w:rsid w:val="00C21152"/>
    <w:rsid w:val="00C41F02"/>
    <w:rsid w:val="00C4646B"/>
    <w:rsid w:val="00CA404D"/>
    <w:rsid w:val="00CD745F"/>
    <w:rsid w:val="00CE2542"/>
    <w:rsid w:val="00CF72EA"/>
    <w:rsid w:val="00D40F8B"/>
    <w:rsid w:val="00D44276"/>
    <w:rsid w:val="00E03706"/>
    <w:rsid w:val="00E34E6D"/>
    <w:rsid w:val="00E40FF9"/>
    <w:rsid w:val="00E4215D"/>
    <w:rsid w:val="00E73909"/>
    <w:rsid w:val="00ED289C"/>
    <w:rsid w:val="00EF01F7"/>
    <w:rsid w:val="00F36729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2459"/>
  <w15:chartTrackingRefBased/>
  <w15:docId w15:val="{1FEBE93F-429C-4C48-8E49-09533AD4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124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</dc:creator>
  <cp:keywords/>
  <dc:description/>
  <cp:lastModifiedBy>ZSChrast</cp:lastModifiedBy>
  <cp:revision>100</cp:revision>
  <dcterms:created xsi:type="dcterms:W3CDTF">2022-07-11T11:55:00Z</dcterms:created>
  <dcterms:modified xsi:type="dcterms:W3CDTF">2022-08-31T05:58:00Z</dcterms:modified>
</cp:coreProperties>
</file>