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Zápis ze schůzky SRPŠ ze dne 10. 9. 2026 </w:t>
      </w:r>
    </w:p>
    <w:p>
      <w:pPr>
        <w:pStyle w:val="Normal"/>
        <w:spacing w:lineRule="auto" w:line="240"/>
        <w:rPr>
          <w:b/>
          <w:u w:val="single"/>
        </w:rPr>
      </w:pPr>
      <w:r>
        <w:rPr>
          <w:b/>
        </w:rPr>
        <w:t xml:space="preserve">Program: </w:t>
      </w:r>
    </w:p>
    <w:p>
      <w:pPr>
        <w:pStyle w:val="ListParagraph"/>
        <w:numPr>
          <w:ilvl w:val="0"/>
          <w:numId w:val="1"/>
        </w:numPr>
        <w:tabs/>
        <w:spacing w:lineRule="auto" w:line="240" w:before="0" w:after="142"/>
        <w:ind w:hanging="397" w:left="567"/>
        <w:contextualSpacing/>
        <w:rPr/>
      </w:pPr>
      <w:r>
        <w:rPr/>
        <w:t>Uvítání</w:t>
      </w:r>
    </w:p>
    <w:p>
      <w:pPr>
        <w:pStyle w:val="ListParagraph"/>
        <w:numPr>
          <w:ilvl w:val="0"/>
          <w:numId w:val="1"/>
        </w:numPr>
        <w:tabs/>
        <w:spacing w:lineRule="auto" w:line="240" w:before="0" w:after="142"/>
        <w:ind w:hanging="397" w:left="567"/>
        <w:contextualSpacing/>
        <w:rPr/>
      </w:pPr>
      <w:r>
        <w:rPr/>
        <w:t>Představení zástupců tříd</w:t>
      </w:r>
    </w:p>
    <w:p>
      <w:pPr>
        <w:pStyle w:val="ListParagraph"/>
        <w:numPr>
          <w:ilvl w:val="0"/>
          <w:numId w:val="1"/>
        </w:numPr>
        <w:tabs/>
        <w:spacing w:lineRule="auto" w:line="240" w:before="0" w:after="142"/>
        <w:ind w:hanging="397" w:left="567"/>
        <w:contextualSpacing/>
        <w:rPr/>
      </w:pPr>
      <w:r>
        <w:rPr/>
        <w:t>Informace ředitelky školy</w:t>
      </w:r>
    </w:p>
    <w:p>
      <w:pPr>
        <w:pStyle w:val="ListParagraph"/>
        <w:numPr>
          <w:ilvl w:val="0"/>
          <w:numId w:val="1"/>
        </w:numPr>
        <w:tabs/>
        <w:spacing w:lineRule="auto" w:line="240" w:before="0" w:after="142"/>
        <w:ind w:hanging="397" w:left="567"/>
        <w:contextualSpacing/>
        <w:rPr/>
      </w:pPr>
      <w:r>
        <w:rPr/>
        <w:t>Informace o hospodaření s darem SRPŠ za školní rok 2025/2026 – příjmy a výdaje</w:t>
      </w:r>
    </w:p>
    <w:p>
      <w:pPr>
        <w:pStyle w:val="ListParagraph"/>
        <w:numPr>
          <w:ilvl w:val="0"/>
          <w:numId w:val="1"/>
        </w:numPr>
        <w:tabs/>
        <w:spacing w:before="0" w:after="142"/>
        <w:ind w:hanging="397" w:left="567"/>
        <w:contextualSpacing/>
        <w:jc w:val="both"/>
        <w:rPr/>
      </w:pPr>
      <w:r>
        <w:rPr/>
        <w:t>Stav pokladny SRPŠ</w:t>
      </w:r>
    </w:p>
    <w:p>
      <w:pPr>
        <w:pStyle w:val="ListParagraph"/>
        <w:numPr>
          <w:ilvl w:val="0"/>
          <w:numId w:val="1"/>
        </w:numPr>
        <w:tabs/>
        <w:spacing w:before="0" w:after="142"/>
        <w:ind w:hanging="397" w:left="567"/>
        <w:contextualSpacing/>
        <w:jc w:val="both"/>
        <w:rPr/>
      </w:pPr>
      <w:r>
        <w:rPr/>
        <w:t>Plánované výdaje na rok 2026/2027</w:t>
      </w:r>
    </w:p>
    <w:p>
      <w:pPr>
        <w:pStyle w:val="ListParagraph"/>
        <w:numPr>
          <w:ilvl w:val="0"/>
          <w:numId w:val="1"/>
        </w:numPr>
        <w:tabs/>
        <w:spacing w:before="0" w:after="142"/>
        <w:ind w:hanging="397" w:left="567"/>
        <w:contextualSpacing/>
        <w:jc w:val="both"/>
        <w:rPr/>
      </w:pPr>
      <w:r>
        <w:rPr/>
        <w:t>Příspěvek SRPŠ + datum úhrady</w:t>
      </w:r>
    </w:p>
    <w:p>
      <w:pPr>
        <w:pStyle w:val="ListParagraph"/>
        <w:numPr>
          <w:ilvl w:val="0"/>
          <w:numId w:val="1"/>
        </w:numPr>
        <w:tabs/>
        <w:spacing w:lineRule="auto" w:line="240" w:before="0" w:after="142"/>
        <w:ind w:hanging="397" w:left="567"/>
        <w:contextualSpacing/>
        <w:rPr/>
      </w:pPr>
      <w:r>
        <w:rPr/>
        <w:t>Diskuze</w:t>
      </w:r>
    </w:p>
    <w:p>
      <w:pPr>
        <w:pStyle w:val="Normal"/>
        <w:rPr>
          <w:b/>
        </w:rPr>
      </w:pPr>
      <w:r>
        <w:rPr>
          <w:b/>
        </w:rPr>
        <w:t>Ad 1) Uvítání</w:t>
      </w:r>
    </w:p>
    <w:p>
      <w:pPr>
        <w:pStyle w:val="Normal"/>
        <w:rPr>
          <w:b/>
        </w:rPr>
      </w:pPr>
      <w:r>
        <w:rPr/>
        <w:t>ředitelka školy Mgr. Lenka Budínská, zástupkyně ředitelky Mgr. Dana Dvořáková a zástupci tříd</w:t>
      </w:r>
    </w:p>
    <w:p>
      <w:pPr>
        <w:pStyle w:val="Normal"/>
        <w:rPr>
          <w:b/>
        </w:rPr>
      </w:pPr>
      <w:r>
        <w:rPr>
          <w:b/>
        </w:rPr>
        <w:t>Ad 2) Přítomní:</w:t>
      </w:r>
      <w:r>
        <w:rPr/>
        <w:t xml:space="preserve"> </w:t>
      </w:r>
      <w:r>
        <w:rPr>
          <w:b/>
        </w:rPr>
        <w:t xml:space="preserve"> </w:t>
      </w:r>
    </w:p>
    <w:p>
      <w:pPr>
        <w:pStyle w:val="Normal"/>
        <w:spacing w:lineRule="auto" w:line="240" w:before="0" w:after="198"/>
        <w:contextualSpacing/>
        <w:rPr/>
      </w:pPr>
      <w:r>
        <w:rPr/>
        <w:t>1.A p. Lenka Hutlová</w:t>
      </w:r>
    </w:p>
    <w:p>
      <w:pPr>
        <w:pStyle w:val="Normal"/>
        <w:spacing w:lineRule="auto" w:line="240" w:before="0" w:after="198"/>
        <w:contextualSpacing/>
        <w:rPr/>
      </w:pPr>
      <w:r>
        <w:rPr/>
        <w:t>1.B p. Zdena Provazníková</w:t>
      </w:r>
    </w:p>
    <w:p>
      <w:pPr>
        <w:pStyle w:val="Normal"/>
        <w:spacing w:lineRule="auto" w:line="240" w:before="0" w:after="198"/>
        <w:contextualSpacing/>
        <w:rPr/>
      </w:pPr>
      <w:r>
        <w:rPr/>
        <w:t>1.C p. Martina Holubová</w:t>
      </w:r>
    </w:p>
    <w:p>
      <w:pPr>
        <w:pStyle w:val="Normal"/>
        <w:spacing w:lineRule="auto" w:line="240" w:before="0" w:after="198"/>
        <w:contextualSpacing/>
        <w:rPr/>
      </w:pPr>
      <w:r>
        <w:rPr/>
        <w:t>2.A p. Monika Šulcová</w:t>
      </w:r>
    </w:p>
    <w:p>
      <w:pPr>
        <w:pStyle w:val="Normal"/>
        <w:spacing w:lineRule="auto" w:line="240" w:before="0" w:after="198"/>
        <w:contextualSpacing/>
        <w:rPr/>
      </w:pPr>
      <w:r>
        <w:rPr/>
        <w:t>2.B p. Jitka Kohoutková</w:t>
      </w:r>
    </w:p>
    <w:p>
      <w:pPr>
        <w:pStyle w:val="Normal"/>
        <w:spacing w:lineRule="auto" w:line="240" w:before="0" w:after="198"/>
        <w:contextualSpacing/>
        <w:rPr/>
      </w:pPr>
      <w:r>
        <w:rPr/>
        <w:t>3.A p. Petra Řeháková - náhradník</w:t>
      </w:r>
    </w:p>
    <w:p>
      <w:pPr>
        <w:pStyle w:val="Normal"/>
        <w:spacing w:lineRule="auto" w:line="240" w:before="0" w:after="198"/>
        <w:contextualSpacing/>
        <w:rPr/>
      </w:pPr>
      <w:r>
        <w:rPr/>
        <w:t>3.B p. Libuše Pardusová</w:t>
      </w:r>
    </w:p>
    <w:p>
      <w:pPr>
        <w:pStyle w:val="Normal"/>
        <w:spacing w:lineRule="auto" w:line="240" w:before="0" w:after="198"/>
        <w:contextualSpacing/>
        <w:rPr/>
      </w:pPr>
      <w:r>
        <w:rPr/>
        <w:t>4.A p. Michala Řehořová</w:t>
      </w:r>
    </w:p>
    <w:p>
      <w:pPr>
        <w:pStyle w:val="Normal"/>
        <w:spacing w:lineRule="auto" w:line="240" w:before="0" w:after="198"/>
        <w:contextualSpacing/>
        <w:rPr/>
      </w:pPr>
      <w:r>
        <w:rPr/>
        <w:t>4. B p. Michaela Černá</w:t>
      </w:r>
    </w:p>
    <w:p>
      <w:pPr>
        <w:pStyle w:val="Normal"/>
        <w:spacing w:lineRule="auto" w:line="240" w:before="0" w:after="198"/>
        <w:contextualSpacing/>
        <w:rPr/>
      </w:pPr>
      <w:r>
        <w:rPr/>
        <w:t xml:space="preserve">5. A p. Lucie Mikanová </w:t>
      </w:r>
    </w:p>
    <w:p>
      <w:pPr>
        <w:pStyle w:val="Normal"/>
        <w:spacing w:lineRule="auto" w:line="240" w:before="0" w:after="198"/>
        <w:contextualSpacing/>
        <w:rPr/>
      </w:pPr>
      <w:r>
        <w:rPr/>
        <w:t>5.B p. Veronika Korbelová</w:t>
      </w:r>
    </w:p>
    <w:p>
      <w:pPr>
        <w:pStyle w:val="Normal"/>
        <w:spacing w:lineRule="auto" w:line="240" w:before="0" w:after="198"/>
        <w:contextualSpacing/>
        <w:rPr/>
      </w:pPr>
      <w:r>
        <w:rPr/>
        <w:t xml:space="preserve">6.A p. Lenka Maroszczyková </w:t>
      </w:r>
    </w:p>
    <w:p>
      <w:pPr>
        <w:pStyle w:val="Normal"/>
        <w:spacing w:lineRule="auto" w:line="240" w:before="0" w:after="198"/>
        <w:contextualSpacing/>
        <w:rPr/>
      </w:pPr>
      <w:r>
        <w:rPr/>
        <w:t>6.B p. Jana Michalů</w:t>
      </w:r>
    </w:p>
    <w:p>
      <w:pPr>
        <w:pStyle w:val="Normal"/>
        <w:spacing w:lineRule="auto" w:line="240" w:before="0" w:after="198"/>
        <w:contextualSpacing/>
        <w:rPr/>
      </w:pPr>
      <w:r>
        <w:rPr/>
        <w:t>6.C p. Andrea Dvořáková - omluvena</w:t>
      </w:r>
    </w:p>
    <w:p>
      <w:pPr>
        <w:pStyle w:val="Normal"/>
        <w:spacing w:lineRule="auto" w:line="240" w:before="0" w:after="198"/>
        <w:contextualSpacing/>
        <w:rPr/>
      </w:pPr>
      <w:r>
        <w:rPr/>
        <w:t xml:space="preserve">7. A p. Tereza Hrouzková </w:t>
      </w:r>
    </w:p>
    <w:p>
      <w:pPr>
        <w:pStyle w:val="Normal"/>
        <w:spacing w:lineRule="auto" w:line="240" w:before="0" w:after="198"/>
        <w:contextualSpacing/>
        <w:rPr/>
      </w:pPr>
      <w:r>
        <w:rPr/>
        <w:t>7.B p. Šárka Klapková</w:t>
      </w:r>
    </w:p>
    <w:p>
      <w:pPr>
        <w:pStyle w:val="Normal"/>
        <w:spacing w:lineRule="auto" w:line="240" w:before="0" w:after="198"/>
        <w:contextualSpacing/>
        <w:rPr/>
      </w:pPr>
      <w:r>
        <w:rPr/>
        <w:t xml:space="preserve">7.C p. Petra Řeháková </w:t>
      </w:r>
    </w:p>
    <w:p>
      <w:pPr>
        <w:pStyle w:val="Normal"/>
        <w:spacing w:lineRule="auto" w:line="240" w:before="0" w:after="198"/>
        <w:contextualSpacing/>
        <w:rPr/>
      </w:pPr>
      <w:r>
        <w:rPr/>
        <w:t>8.A p. Petra Mokřížová</w:t>
      </w:r>
    </w:p>
    <w:p>
      <w:pPr>
        <w:pStyle w:val="Normal"/>
        <w:spacing w:lineRule="auto" w:line="240" w:before="0" w:after="198"/>
        <w:contextualSpacing/>
        <w:rPr/>
      </w:pPr>
      <w:r>
        <w:rPr/>
        <w:t>8.B p. Jana Steklá</w:t>
      </w:r>
    </w:p>
    <w:p>
      <w:pPr>
        <w:pStyle w:val="Normal"/>
        <w:spacing w:lineRule="auto" w:line="240" w:before="0" w:after="198"/>
        <w:contextualSpacing/>
        <w:rPr/>
      </w:pPr>
      <w:r>
        <w:rPr/>
        <w:t>8.C p. Jana Žďárská</w:t>
      </w:r>
    </w:p>
    <w:p>
      <w:pPr>
        <w:pStyle w:val="Normal"/>
        <w:spacing w:lineRule="auto" w:line="240" w:before="0" w:after="198"/>
        <w:contextualSpacing/>
        <w:rPr/>
      </w:pPr>
      <w:r>
        <w:rPr/>
        <w:t>9.A p. Andrea Beranová</w:t>
      </w:r>
    </w:p>
    <w:p>
      <w:pPr>
        <w:pStyle w:val="Normal"/>
        <w:spacing w:lineRule="auto" w:line="240" w:before="0" w:after="198"/>
        <w:contextualSpacing/>
        <w:rPr/>
      </w:pPr>
      <w:r>
        <w:rPr/>
        <w:t xml:space="preserve">9.B p. Jitka Chourová 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b/>
        </w:rPr>
      </w:pPr>
      <w:r>
        <w:rPr>
          <w:b/>
        </w:rPr>
        <w:t>Ad 3)  Informace ředitelky školy:</w:t>
      </w:r>
    </w:p>
    <w:p>
      <w:pPr>
        <w:pStyle w:val="Normal"/>
        <w:jc w:val="both"/>
        <w:rPr/>
      </w:pPr>
      <w:r>
        <w:rPr/>
        <w:t>Paní ředitelka přítomné informovala o:</w:t>
      </w:r>
    </w:p>
    <w:p>
      <w:pPr>
        <w:pStyle w:val="ListParagraph"/>
        <w:ind w:left="567"/>
        <w:jc w:val="both"/>
        <w:rPr/>
      </w:pPr>
      <w:r>
        <w:rPr/>
        <w:t>- dovybavení tříd během prázdnin</w:t>
      </w:r>
    </w:p>
    <w:p>
      <w:pPr>
        <w:pStyle w:val="ListParagraph"/>
        <w:ind w:left="567"/>
        <w:jc w:val="both"/>
        <w:rPr/>
      </w:pPr>
      <w:r>
        <w:rPr/>
        <w:t>- plánované výměně kotle na staré budově, které má být hrazena z rozpočtu školy</w:t>
      </w:r>
    </w:p>
    <w:p>
      <w:pPr>
        <w:pStyle w:val="ListParagraph"/>
        <w:ind w:left="567"/>
        <w:jc w:val="both"/>
        <w:rPr/>
      </w:pPr>
      <w:r>
        <w:rPr/>
        <w:t>- personálních změnách – p.uč. Pavlasová a p. uč. Kovárníková, p. as. Maroszczyková, p. vych. Rubková</w:t>
      </w:r>
    </w:p>
    <w:p>
      <w:pPr>
        <w:pStyle w:val="Normal"/>
        <w:jc w:val="both"/>
        <w:rPr>
          <w:b/>
        </w:rPr>
      </w:pPr>
      <w:r>
        <w:rPr>
          <w:b/>
        </w:rPr>
      </w:r>
      <w:r>
        <w:br w:type="page"/>
      </w:r>
    </w:p>
    <w:p>
      <w:pPr>
        <w:pStyle w:val="Normal"/>
        <w:jc w:val="both"/>
        <w:rPr>
          <w:b/>
        </w:rPr>
      </w:pPr>
      <w:r>
        <w:rPr>
          <w:b/>
        </w:rPr>
        <w:t xml:space="preserve">Ad 4) Hospodaření s darem SRPŠ </w:t>
      </w:r>
    </w:p>
    <w:p>
      <w:pPr>
        <w:pStyle w:val="Normal"/>
        <w:jc w:val="both"/>
        <w:rPr/>
      </w:pPr>
      <w:r>
        <w:rPr/>
        <w:t>Zástupci tříd byli seznámeni s hospodařením s darem SRPŠ za školní rok 2025/2026.</w:t>
      </w:r>
    </w:p>
    <w:p>
      <w:pPr>
        <w:pStyle w:val="Normal"/>
        <w:numPr>
          <w:ilvl w:val="0"/>
          <w:numId w:val="2"/>
        </w:numPr>
        <w:spacing w:before="0" w:after="198"/>
        <w:contextualSpacing/>
        <w:jc w:val="both"/>
        <w:rPr/>
      </w:pPr>
      <w:r>
        <w:rPr/>
        <w:t>Z finančně účelového daru ve výši 251 293,- Kč škola vyčerpala částku 210 168,00,-Kč.</w:t>
      </w:r>
    </w:p>
    <w:p>
      <w:pPr>
        <w:pStyle w:val="Normal"/>
        <w:numPr>
          <w:ilvl w:val="0"/>
          <w:numId w:val="2"/>
        </w:numPr>
        <w:spacing w:before="0" w:after="198"/>
        <w:contextualSpacing/>
        <w:jc w:val="both"/>
        <w:rPr/>
      </w:pPr>
      <w:r>
        <w:rPr/>
        <w:t xml:space="preserve"> </w:t>
      </w:r>
      <w:r>
        <w:rPr/>
        <w:t xml:space="preserve">Zbývá částka </w:t>
      </w:r>
      <w:r>
        <w:rPr>
          <w:b/>
        </w:rPr>
        <w:t>41 125,-Kč</w:t>
      </w:r>
      <w:r>
        <w:rPr/>
        <w:t>, která bude čerpána ve školním roce 2026/2027.</w:t>
      </w:r>
    </w:p>
    <w:p>
      <w:pPr>
        <w:pStyle w:val="Normal"/>
        <w:numPr>
          <w:ilvl w:val="0"/>
          <w:numId w:val="2"/>
        </w:numPr>
        <w:spacing w:before="0" w:after="198"/>
        <w:contextualSpacing/>
        <w:jc w:val="both"/>
        <w:rPr/>
      </w:pPr>
      <w:r>
        <w:rPr/>
        <w:t>Přehled detailního čerpání bude uveřejněn na webových stránkách školy pod záložkou SRPŠ.</w:t>
      </w:r>
    </w:p>
    <w:p>
      <w:pPr>
        <w:pStyle w:val="Normal"/>
        <w:rPr>
          <w:b/>
        </w:rPr>
      </w:pPr>
      <w:r>
        <w:rPr>
          <w:b/>
        </w:rPr>
        <w:t>Ad 5) Stav pokladny SRPŠ</w:t>
      </w:r>
    </w:p>
    <w:p>
      <w:pPr>
        <w:pStyle w:val="ListParagraph"/>
        <w:numPr>
          <w:ilvl w:val="0"/>
          <w:numId w:val="2"/>
        </w:numPr>
        <w:rPr/>
      </w:pPr>
      <w:r>
        <w:rPr/>
        <w:t>Na účtu je aktuálně částka 106 464,31,-Kč</w:t>
      </w:r>
    </w:p>
    <w:p>
      <w:pPr>
        <w:pStyle w:val="Normal"/>
        <w:jc w:val="both"/>
        <w:rPr>
          <w:b/>
        </w:rPr>
      </w:pPr>
      <w:r>
        <w:rPr>
          <w:b/>
        </w:rPr>
        <w:t>Ad 6) Projednání žádostí a schválení účelově určeného daru pro ZŠ Chrast na rok 2026/2027</w:t>
      </w:r>
    </w:p>
    <w:p>
      <w:pPr>
        <w:pStyle w:val="Normal"/>
        <w:rPr/>
      </w:pPr>
      <w:r>
        <w:rPr/>
        <w:t>Plánované výdaje:</w:t>
      </w:r>
    </w:p>
    <w:p>
      <w:pPr>
        <w:pStyle w:val="Normal"/>
        <w:spacing w:before="0" w:after="198"/>
        <w:contextualSpacing/>
        <w:rPr/>
      </w:pPr>
      <w:r>
        <w:rPr/>
        <w:t xml:space="preserve">- 12 000,- Kč - doprava dětí do divadla – 3x předplatné (cena se odvíjí podle nabídky dopravce) </w:t>
      </w:r>
    </w:p>
    <w:p>
      <w:pPr>
        <w:pStyle w:val="Normal"/>
        <w:spacing w:before="0" w:after="198"/>
        <w:contextualSpacing/>
        <w:rPr/>
      </w:pPr>
      <w:r>
        <w:rPr/>
        <w:t>- 20 000,- Kč - lyžařský výcvik</w:t>
      </w:r>
    </w:p>
    <w:p>
      <w:pPr>
        <w:pStyle w:val="Normal"/>
        <w:spacing w:before="0" w:after="198"/>
        <w:ind w:hanging="1260" w:left="1260"/>
        <w:contextualSpacing/>
        <w:rPr/>
      </w:pPr>
      <w:r>
        <w:rPr/>
        <w:t>- 30 000,- Kč - doprava na školu v přírodě 2. a 4. ročník</w:t>
      </w:r>
      <w:r>
        <w:rPr>
          <w:b/>
        </w:rPr>
        <w:t xml:space="preserve"> </w:t>
      </w:r>
    </w:p>
    <w:p>
      <w:pPr>
        <w:pStyle w:val="Normal"/>
        <w:spacing w:before="0" w:after="198"/>
        <w:contextualSpacing/>
        <w:rPr/>
      </w:pPr>
      <w:r>
        <w:rPr/>
        <w:t>- 80 000,- Kč - kulturní a vzdělávací akce a přednášky</w:t>
      </w:r>
    </w:p>
    <w:p>
      <w:pPr>
        <w:pStyle w:val="Normal"/>
        <w:spacing w:before="0" w:after="198"/>
        <w:contextualSpacing/>
        <w:rPr/>
      </w:pPr>
      <w:r>
        <w:rPr/>
        <w:t xml:space="preserve">- 5 000,- Kč – EKORADA </w:t>
      </w:r>
    </w:p>
    <w:p>
      <w:pPr>
        <w:pStyle w:val="Normal"/>
        <w:spacing w:before="0" w:after="198"/>
        <w:contextualSpacing/>
        <w:rPr/>
      </w:pPr>
      <w:r>
        <w:rPr/>
        <w:t>- 2 000,- Kč – žákovský parlament</w:t>
      </w:r>
    </w:p>
    <w:p>
      <w:pPr>
        <w:pStyle w:val="Normal"/>
        <w:spacing w:before="0" w:after="198"/>
        <w:contextualSpacing/>
        <w:rPr/>
      </w:pPr>
      <w:r>
        <w:rPr/>
        <w:t xml:space="preserve">- 25 000,- Kč – startovné a dopravné na soutěže </w:t>
      </w:r>
    </w:p>
    <w:p>
      <w:pPr>
        <w:pStyle w:val="Normal"/>
        <w:spacing w:before="0" w:after="198"/>
        <w:ind w:hanging="1260" w:left="1260"/>
        <w:contextualSpacing/>
        <w:rPr/>
      </w:pPr>
      <w:r>
        <w:rPr/>
        <w:t>- 12 280,- Kč  -Zvoneček</w:t>
      </w:r>
    </w:p>
    <w:p>
      <w:pPr>
        <w:pStyle w:val="Normal"/>
        <w:spacing w:before="0" w:after="198"/>
        <w:contextualSpacing/>
        <w:rPr/>
      </w:pPr>
      <w:r>
        <w:rPr/>
        <w:t xml:space="preserve">- 8 000,- Kč – banner, foto z akademie 2026, 2027 </w:t>
      </w:r>
    </w:p>
    <w:p>
      <w:pPr>
        <w:pStyle w:val="Normal"/>
        <w:spacing w:before="0" w:after="198"/>
        <w:contextualSpacing/>
        <w:rPr/>
      </w:pPr>
      <w:r>
        <w:rPr/>
        <w:t xml:space="preserve">- 10 000,- Kč - nákup knih do školní knihovny </w:t>
      </w:r>
    </w:p>
    <w:p>
      <w:pPr>
        <w:pStyle w:val="Normal"/>
        <w:spacing w:before="0" w:after="198"/>
        <w:contextualSpacing/>
        <w:rPr/>
      </w:pPr>
      <w:r>
        <w:rPr/>
        <w:t xml:space="preserve">- 1 000,- Kč - odměny na Dětský den </w:t>
      </w:r>
    </w:p>
    <w:p>
      <w:pPr>
        <w:pStyle w:val="Normal"/>
        <w:spacing w:before="0" w:after="198"/>
        <w:contextualSpacing/>
        <w:rPr/>
      </w:pPr>
      <w:r>
        <w:rPr/>
        <w:t>- 10 000,- Kč - odměny na Memoriál Pavly Floriánové v „básňování“</w:t>
      </w:r>
    </w:p>
    <w:p>
      <w:pPr>
        <w:pStyle w:val="Normal"/>
        <w:spacing w:before="0" w:after="198"/>
        <w:contextualSpacing/>
        <w:rPr/>
      </w:pPr>
      <w:r>
        <w:rPr/>
        <w:t>- 20 000,-Kč – hry do tříd</w:t>
      </w:r>
    </w:p>
    <w:p>
      <w:pPr>
        <w:pStyle w:val="Normal"/>
        <w:spacing w:before="0" w:after="198"/>
        <w:contextualSpacing/>
        <w:rPr/>
      </w:pPr>
      <w:r>
        <w:rPr/>
        <w:t>- 41 400,-Kč – ŠD – 6x stavebnice Kapla</w:t>
      </w:r>
    </w:p>
    <w:p>
      <w:pPr>
        <w:pStyle w:val="Normal"/>
        <w:spacing w:before="0" w:after="198"/>
        <w:contextualSpacing/>
        <w:rPr/>
      </w:pPr>
      <w:r>
        <w:rPr/>
        <w:t>- 4 000,-Kč  - Deskové hry a Hravá sobota</w:t>
      </w:r>
    </w:p>
    <w:p>
      <w:pPr>
        <w:pStyle w:val="Normal"/>
        <w:spacing w:before="0" w:after="198"/>
        <w:contextualSpacing/>
        <w:rPr/>
      </w:pPr>
      <w:r>
        <w:rPr/>
        <w:t>- 15 000,-Kč - Pomůcky do dělených hodin</w:t>
      </w:r>
    </w:p>
    <w:p>
      <w:pPr>
        <w:pStyle w:val="Normal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Plánované výdaje celkem:  295 680 ,- Kč </w:t>
      </w:r>
    </w:p>
    <w:p>
      <w:pPr>
        <w:pStyle w:val="Normal"/>
        <w:rPr>
          <w:b/>
        </w:rPr>
      </w:pPr>
      <w:r>
        <w:rPr/>
        <w:t xml:space="preserve">Z loňského roku zbývá na účtu školy </w:t>
      </w:r>
      <w:r>
        <w:rPr>
          <w:b/>
        </w:rPr>
        <w:t>41 125,- Kč.</w:t>
      </w:r>
    </w:p>
    <w:p>
      <w:pPr>
        <w:pStyle w:val="Normal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Účelově určený dar na školní rok 2026/2027  bude tedy ve výši 254 555,-Kč.</w:t>
      </w:r>
    </w:p>
    <w:p>
      <w:pPr>
        <w:pStyle w:val="Normal"/>
        <w:rPr/>
      </w:pPr>
      <w:r>
        <w:rPr/>
        <w:t xml:space="preserve">S částkou 254 555 ,- Kč </w:t>
      </w:r>
      <w:r>
        <w:rPr>
          <w:b/>
        </w:rPr>
        <w:t xml:space="preserve">souhlasilo </w:t>
      </w:r>
      <w:r>
        <w:rPr/>
        <w:t xml:space="preserve"> všech 21 přítomných zástupců tříd. </w:t>
      </w:r>
    </w:p>
    <w:p>
      <w:pPr>
        <w:pStyle w:val="Normal"/>
        <w:spacing w:before="240" w:after="0"/>
        <w:rPr>
          <w:b/>
        </w:rPr>
      </w:pPr>
      <w:r>
        <w:rPr>
          <w:b/>
        </w:rPr>
        <w:t>Ad 7) Příspěvek SRPŠ</w:t>
      </w:r>
    </w:p>
    <w:p>
      <w:pPr>
        <w:pStyle w:val="Normal"/>
        <w:spacing w:before="0" w:after="0"/>
        <w:rPr/>
      </w:pPr>
      <w:r>
        <w:rPr/>
        <w:t xml:space="preserve">Byl podán návrh na zvýšení příspěvku SRPŠ na </w:t>
      </w:r>
      <w:r>
        <w:rPr>
          <w:b/>
        </w:rPr>
        <w:t>400,-Kč</w:t>
      </w:r>
      <w:r>
        <w:rPr/>
        <w:t xml:space="preserve"> na žáka. </w:t>
      </w:r>
    </w:p>
    <w:p>
      <w:pPr>
        <w:pStyle w:val="Normal"/>
        <w:spacing w:before="0" w:after="0"/>
        <w:rPr/>
      </w:pPr>
      <w:r>
        <w:rPr/>
        <w:t xml:space="preserve">S návrhem souhlasilo 12 přítomných zástupců, proti bylo 8 zástupců a 1 se zdržel hlasování. </w:t>
      </w:r>
    </w:p>
    <w:p>
      <w:pPr>
        <w:pStyle w:val="Normal"/>
        <w:spacing w:before="0" w:after="0"/>
        <w:rPr/>
      </w:pPr>
      <w:r>
        <w:rPr/>
        <w:t xml:space="preserve">Návrh částky 400,-Kč na žáka byl </w:t>
      </w:r>
      <w:r>
        <w:rPr>
          <w:b/>
        </w:rPr>
        <w:t>přijat</w:t>
      </w:r>
      <w:r>
        <w:rPr/>
        <w:t xml:space="preserve">. 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Pokud zákonný zástupce nebude chtít příspěvek uhradit, tak o tom musí neprodleně informovat třídního učitele. Třída se dnes dohodne s třídním učitele, zda budou platit v hotovosti, nebo převodem na účet. </w:t>
      </w:r>
    </w:p>
    <w:p>
      <w:pPr>
        <w:pStyle w:val="Normal"/>
        <w:spacing w:before="0" w:after="0"/>
        <w:rPr>
          <w:b/>
        </w:rPr>
      </w:pPr>
      <w:r>
        <w:rPr>
          <w:b/>
        </w:rPr>
        <w:t xml:space="preserve"> </w:t>
      </w:r>
    </w:p>
    <w:p>
      <w:pPr>
        <w:pStyle w:val="Normal"/>
        <w:spacing w:before="0" w:after="0"/>
        <w:rPr/>
      </w:pPr>
      <w:r>
        <w:rPr/>
        <w:t xml:space="preserve">Datum splatnosti příspěvku bude 20.10.2026. Platbu lze uhradit v hotovosti / převodem na účet (QR kódem) - záleží na domluvě s třídním učitelem. Pokud nebude platba v termínu uhrazena, bude přes Bakaláře zasláno jedno upozornění a pokud ani poté nedojde k úhradě, tak to bude bráno jako neplacení příspěvku SRPŠ. </w:t>
      </w:r>
    </w:p>
    <w:p>
      <w:pPr>
        <w:pStyle w:val="Normal"/>
        <w:spacing w:before="0" w:after="0"/>
        <w:rPr>
          <w:b/>
        </w:rPr>
      </w:pPr>
      <w:r>
        <w:rPr>
          <w:b/>
        </w:rPr>
      </w:r>
    </w:p>
    <w:p>
      <w:pPr>
        <w:pStyle w:val="Normal"/>
        <w:spacing w:before="0" w:after="0"/>
        <w:rPr>
          <w:b/>
        </w:rPr>
      </w:pPr>
      <w:r>
        <w:rPr>
          <w:b/>
        </w:rPr>
        <w:t>Ad 8) Diskuze</w:t>
      </w:r>
    </w:p>
    <w:p>
      <w:pPr>
        <w:pStyle w:val="Normal"/>
        <w:rPr/>
      </w:pPr>
      <w:r>
        <w:rPr/>
        <w:t>- žádná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ListParagraph"/>
        <w:spacing w:before="0" w:after="200"/>
        <w:ind w:left="0"/>
        <w:contextualSpacing/>
        <w:rPr/>
      </w:pPr>
      <w:r>
        <w:rPr/>
        <w:t>Zapsala: Petra Dušková – Chrast, 10.9. 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8"/>
  <w:defaultTabStop w:val="708"/>
  <w:autoHyphenation w:val="true"/>
  <w:hyphenationZone w:val="0"/>
  <w:compat>
    <w:compatSetting w:name="compatibilityMode" w:uri="http://schemas.microsoft.com/office/word" w:val="12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7544a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cs-CZ" w:bidi="ar-SA"/>
    </w:rPr>
  </w:style>
  <w:style w:type="paragraph" w:styleId="Heading2">
    <w:name w:val="heading 2"/>
    <w:basedOn w:val="Normal"/>
    <w:next w:val="Normal"/>
    <w:link w:val="Nadpis2Char"/>
    <w:uiPriority w:val="99"/>
    <w:qFormat/>
    <w:rsid w:val="00f7544a"/>
    <w:pPr>
      <w:keepNext w:val="true"/>
      <w:spacing w:lineRule="auto" w:line="240" w:before="0" w:after="0"/>
      <w:outlineLvl w:val="1"/>
    </w:pPr>
    <w:rPr>
      <w:rFonts w:ascii="Times New Roman" w:hAnsi="Times New Roman" w:eastAsia="Times New Roman"/>
      <w:b/>
      <w:bCs/>
      <w:sz w:val="24"/>
      <w:szCs w:val="24"/>
      <w:u w:val="single"/>
      <w:lang w:eastAsia="cs-CZ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2Char" w:customStyle="1">
    <w:name w:val="Nadpis 2 Char"/>
    <w:basedOn w:val="DefaultParagraphFont"/>
    <w:uiPriority w:val="99"/>
    <w:semiHidden/>
    <w:qFormat/>
    <w:locked/>
    <w:rsid w:val="00f7544a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99"/>
    <w:qFormat/>
    <w:rsid w:val="00f7544a"/>
    <w:pPr>
      <w:spacing w:before="0" w:after="200"/>
      <w:ind w:left="720"/>
      <w:contextualSpacing/>
    </w:pPr>
    <w:rPr/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LibreOffice/26.2.5.2$Windows_X86_64 LibreOffice_project/cd7284b4cbbfeb507e630c1aac019f4157393acb</Application>
  <AppVersion>15.0000</AppVersion>
  <Pages>3</Pages>
  <Words>615</Words>
  <Characters>2908</Characters>
  <CharactersWithSpaces>3476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2026-09-09T18:08:00Z</dcterms:created>
  <dc:creator>správce</dc:creator>
  <dc:description/>
  <dc:language>cs-CZ</dc:language>
  <cp:lastModifiedBy/>
  <cp:lastPrinted>2026-09-09T18:19:00Z</cp:lastPrinted>
  <dcterms:modified xsi:type="dcterms:W3CDTF">2026-09-16T13:45:37Z</dcterms:modified>
  <cp:revision>6</cp:revision>
  <dc:subject/>
  <dc:title>Zápis ze schůzky SRPŠ ze dne 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