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E9A1" w14:textId="77777777" w:rsidR="00373EFB" w:rsidRDefault="00373EFB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EEDFFA" wp14:editId="3753A917">
            <wp:simplePos x="0" y="0"/>
            <wp:positionH relativeFrom="margin">
              <wp:posOffset>4926965</wp:posOffset>
            </wp:positionH>
            <wp:positionV relativeFrom="paragraph">
              <wp:posOffset>34290</wp:posOffset>
            </wp:positionV>
            <wp:extent cx="1718945" cy="381000"/>
            <wp:effectExtent l="0" t="0" r="0" b="0"/>
            <wp:wrapTight wrapText="bothSides">
              <wp:wrapPolygon edited="0">
                <wp:start x="0" y="0"/>
                <wp:lineTo x="0" y="20520"/>
                <wp:lineTo x="21305" y="20520"/>
                <wp:lineTo x="213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0B270" w14:textId="77777777" w:rsidR="00861C6C" w:rsidRPr="00C564CA" w:rsidRDefault="00861C6C">
      <w:pPr>
        <w:rPr>
          <w:b/>
        </w:rPr>
      </w:pPr>
      <w:r w:rsidRPr="00C564CA">
        <w:rPr>
          <w:b/>
        </w:rPr>
        <w:t>Příběhy našich sousedů zdokumentují na</w:t>
      </w:r>
      <w:r w:rsidR="0063034C">
        <w:rPr>
          <w:b/>
        </w:rPr>
        <w:t xml:space="preserve">še </w:t>
      </w:r>
      <w:proofErr w:type="spellStart"/>
      <w:r w:rsidR="0063034C">
        <w:rPr>
          <w:b/>
        </w:rPr>
        <w:t>osmačky</w:t>
      </w:r>
      <w:proofErr w:type="spellEnd"/>
    </w:p>
    <w:p w14:paraId="6CDA2A5B" w14:textId="77777777" w:rsidR="0063034C" w:rsidRDefault="00660930" w:rsidP="00412E27">
      <w:pPr>
        <w:jc w:val="both"/>
      </w:pPr>
      <w:r>
        <w:t>Pět žákyní</w:t>
      </w:r>
      <w:r w:rsidR="000A50CE">
        <w:t xml:space="preserve"> 8. A se díky projektu </w:t>
      </w:r>
      <w:r w:rsidR="000A50CE" w:rsidRPr="000A50CE">
        <w:rPr>
          <w:b/>
        </w:rPr>
        <w:t>Příběhy našich sousedů</w:t>
      </w:r>
      <w:r w:rsidR="000A50CE">
        <w:t xml:space="preserve"> stane n</w:t>
      </w:r>
      <w:r w:rsidR="00412E27">
        <w:t xml:space="preserve">a několik následujících </w:t>
      </w:r>
      <w:r w:rsidR="000A50CE">
        <w:t>měsíců</w:t>
      </w:r>
      <w:r w:rsidR="0063034C">
        <w:t xml:space="preserve"> dokumentaristkami. Pod vedením vyučující vyzpovídají pamětníka ze svého okolí a z jeho celoživotních vzpomínek připraví krátkou </w:t>
      </w:r>
      <w:r w:rsidR="00D20076">
        <w:t xml:space="preserve">rozhlasovou či televizní </w:t>
      </w:r>
      <w:r w:rsidR="0063034C">
        <w:t>reportáž.</w:t>
      </w:r>
      <w:r w:rsidR="00A83DE9">
        <w:t xml:space="preserve"> Příběhy našich sousedů je vzdělávací projekt neziskové organizace Post </w:t>
      </w:r>
      <w:proofErr w:type="spellStart"/>
      <w:r w:rsidR="00A83DE9">
        <w:t>Bellum</w:t>
      </w:r>
      <w:proofErr w:type="spellEnd"/>
      <w:r w:rsidR="00A83DE9">
        <w:t>, která zaznamenává vzpomínky pamětníků klíčových událostí 20. století. Jsme velice rádi, že</w:t>
      </w:r>
      <w:r w:rsidR="00367E15">
        <w:t xml:space="preserve"> </w:t>
      </w:r>
      <w:r w:rsidR="00A83DE9">
        <w:t>Základní škola Chrast přispěje k příležitosti dalšího pamětníka vyprávět svůj příběh</w:t>
      </w:r>
      <w:r w:rsidR="000A50CE">
        <w:t xml:space="preserve"> mladé generaci</w:t>
      </w:r>
      <w:r w:rsidR="00A83DE9">
        <w:t>.</w:t>
      </w:r>
      <w:r w:rsidR="000A50CE">
        <w:t xml:space="preserve"> </w:t>
      </w:r>
      <w:r w:rsidR="00367E15">
        <w:t xml:space="preserve">Akce </w:t>
      </w:r>
      <w:r w:rsidR="00373EFB">
        <w:t xml:space="preserve">současně </w:t>
      </w:r>
      <w:r w:rsidR="00367E15">
        <w:t>probíhá pod</w:t>
      </w:r>
      <w:r w:rsidR="00A83DE9">
        <w:t xml:space="preserve"> </w:t>
      </w:r>
      <w:r w:rsidR="00367E15">
        <w:t>záštitou Josefa Kozla, člena Rady Pardubického kraje za oblast školství.</w:t>
      </w:r>
    </w:p>
    <w:p w14:paraId="0897E3B2" w14:textId="77777777" w:rsidR="00660930" w:rsidRDefault="00660930" w:rsidP="00412E27">
      <w:pPr>
        <w:jc w:val="both"/>
      </w:pPr>
      <w:r>
        <w:t>Mgr. Tereza Kučerová Cachová</w:t>
      </w:r>
    </w:p>
    <w:p w14:paraId="4606C6CE" w14:textId="77777777" w:rsidR="0063034C" w:rsidRDefault="0063034C" w:rsidP="00412E27">
      <w:pPr>
        <w:jc w:val="both"/>
      </w:pPr>
    </w:p>
    <w:p w14:paraId="0D05ADF2" w14:textId="77777777" w:rsidR="00124250" w:rsidRDefault="00861C6C">
      <w:r>
        <w:t xml:space="preserve">  </w:t>
      </w:r>
    </w:p>
    <w:sectPr w:rsidR="00124250" w:rsidSect="00861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6C"/>
    <w:rsid w:val="000A50CE"/>
    <w:rsid w:val="00124250"/>
    <w:rsid w:val="00367E15"/>
    <w:rsid w:val="00373EFB"/>
    <w:rsid w:val="00412E27"/>
    <w:rsid w:val="004171E1"/>
    <w:rsid w:val="00523DB6"/>
    <w:rsid w:val="0063034C"/>
    <w:rsid w:val="00660930"/>
    <w:rsid w:val="00861C6C"/>
    <w:rsid w:val="008925A4"/>
    <w:rsid w:val="00A83DE9"/>
    <w:rsid w:val="00B53904"/>
    <w:rsid w:val="00C14B78"/>
    <w:rsid w:val="00C564CA"/>
    <w:rsid w:val="00D20076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97BA"/>
  <w15:chartTrackingRefBased/>
  <w15:docId w15:val="{DD469F43-22E3-40EC-8E9C-9138AC5F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</dc:creator>
  <cp:keywords/>
  <dc:description/>
  <cp:lastModifiedBy>Lenka Budínská - Zkoumavé čtení</cp:lastModifiedBy>
  <cp:revision>2</cp:revision>
  <dcterms:created xsi:type="dcterms:W3CDTF">2023-11-08T14:46:00Z</dcterms:created>
  <dcterms:modified xsi:type="dcterms:W3CDTF">2023-11-08T14:46:00Z</dcterms:modified>
</cp:coreProperties>
</file>