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C4" w:rsidRPr="00245AC4" w:rsidRDefault="00245AC4" w:rsidP="00245AC4">
      <w:pPr>
        <w:rPr>
          <w:i/>
          <w:color w:val="FF0000"/>
          <w:sz w:val="28"/>
          <w:szCs w:val="28"/>
        </w:rPr>
      </w:pPr>
      <w:r w:rsidRPr="00245AC4">
        <w:rPr>
          <w:i/>
          <w:color w:val="FF0000"/>
          <w:sz w:val="28"/>
          <w:szCs w:val="28"/>
        </w:rPr>
        <w:t>Pokračuj v zápise z minulého týdne. Prohlédni si obrázky mozku a páteřní míchy v učebnici na str. 109</w:t>
      </w:r>
    </w:p>
    <w:p w:rsidR="00843D99" w:rsidRPr="00245AC4" w:rsidRDefault="005F1188" w:rsidP="00843D99">
      <w:pPr>
        <w:jc w:val="center"/>
        <w:rPr>
          <w:b/>
          <w:sz w:val="32"/>
          <w:szCs w:val="32"/>
          <w:u w:val="single"/>
        </w:rPr>
      </w:pPr>
      <w:r w:rsidRPr="00245AC4">
        <w:rPr>
          <w:b/>
          <w:sz w:val="32"/>
          <w:szCs w:val="32"/>
          <w:u w:val="single"/>
        </w:rPr>
        <w:t>Centrální nervová soustava CNS</w:t>
      </w:r>
      <w:r w:rsidR="00843D99" w:rsidRPr="00245AC4">
        <w:rPr>
          <w:b/>
          <w:sz w:val="32"/>
          <w:szCs w:val="32"/>
          <w:u w:val="single"/>
        </w:rPr>
        <w:t xml:space="preserve"> </w:t>
      </w:r>
    </w:p>
    <w:p w:rsidR="00843D99" w:rsidRPr="00843D99" w:rsidRDefault="00843D99" w:rsidP="00843D99">
      <w:pPr>
        <w:jc w:val="center"/>
        <w:rPr>
          <w:sz w:val="28"/>
          <w:szCs w:val="28"/>
          <w:u w:val="single"/>
        </w:rPr>
      </w:pPr>
    </w:p>
    <w:p w:rsidR="005F1188" w:rsidRPr="00843D99" w:rsidRDefault="005F1188">
      <w:pPr>
        <w:rPr>
          <w:bCs/>
        </w:rPr>
      </w:pPr>
      <w:r w:rsidRPr="00843D99">
        <w:t xml:space="preserve">- </w:t>
      </w:r>
      <w:r w:rsidRPr="00843D99">
        <w:rPr>
          <w:bCs/>
        </w:rPr>
        <w:t xml:space="preserve">mozek i mícha mají na povrchu 3 obaly – tzv. </w:t>
      </w:r>
      <w:r w:rsidRPr="00843D99">
        <w:rPr>
          <w:b/>
          <w:bCs/>
          <w:u w:val="single"/>
        </w:rPr>
        <w:t>pleny mozkové</w:t>
      </w:r>
      <w:r w:rsidRPr="00843D99">
        <w:rPr>
          <w:bCs/>
        </w:rPr>
        <w:t xml:space="preserve"> - mezi nimi je kapalina – </w:t>
      </w:r>
      <w:r w:rsidRPr="00843D99">
        <w:rPr>
          <w:b/>
          <w:bCs/>
          <w:u w:val="single"/>
        </w:rPr>
        <w:t>mozkomíšní mok</w:t>
      </w:r>
      <w:r w:rsidRPr="00843D99">
        <w:rPr>
          <w:bCs/>
        </w:rPr>
        <w:t>, která chrání mozek před nárazy a otřesy</w:t>
      </w:r>
    </w:p>
    <w:p w:rsidR="00843D99" w:rsidRPr="00843D99" w:rsidRDefault="00843D99">
      <w:pPr>
        <w:rPr>
          <w:bCs/>
        </w:rPr>
      </w:pPr>
    </w:p>
    <w:p w:rsidR="005F1188" w:rsidRPr="00245AC4" w:rsidRDefault="005F1188">
      <w:pPr>
        <w:rPr>
          <w:b/>
          <w:bCs/>
          <w:sz w:val="28"/>
          <w:szCs w:val="28"/>
          <w:u w:val="single"/>
        </w:rPr>
      </w:pPr>
      <w:r w:rsidRPr="00245AC4">
        <w:rPr>
          <w:b/>
          <w:bCs/>
          <w:sz w:val="28"/>
          <w:szCs w:val="28"/>
          <w:u w:val="single"/>
        </w:rPr>
        <w:t>MOZEK</w:t>
      </w:r>
    </w:p>
    <w:p w:rsidR="00245AC4" w:rsidRPr="00245AC4" w:rsidRDefault="00245AC4">
      <w:pPr>
        <w:rPr>
          <w:bCs/>
        </w:rPr>
      </w:pPr>
      <w:r w:rsidRPr="00245AC4">
        <w:rPr>
          <w:bCs/>
        </w:rPr>
        <w:t>- povrch – šedá hmota</w:t>
      </w:r>
    </w:p>
    <w:p w:rsidR="00245AC4" w:rsidRPr="00245AC4" w:rsidRDefault="00245AC4">
      <w:pPr>
        <w:rPr>
          <w:bCs/>
        </w:rPr>
      </w:pPr>
      <w:r w:rsidRPr="00245AC4">
        <w:rPr>
          <w:bCs/>
        </w:rPr>
        <w:t>- uvnitř – bílá hmota</w:t>
      </w:r>
    </w:p>
    <w:p w:rsidR="00245AC4" w:rsidRPr="00245AC4" w:rsidRDefault="00245AC4">
      <w:pPr>
        <w:rPr>
          <w:bCs/>
        </w:rPr>
      </w:pPr>
      <w:r w:rsidRPr="00245AC4">
        <w:rPr>
          <w:bCs/>
        </w:rPr>
        <w:t xml:space="preserve">- uvnitř – 4 komory = dutiny vyplněné </w:t>
      </w:r>
      <w:r w:rsidRPr="00245AC4">
        <w:rPr>
          <w:bCs/>
          <w:u w:val="single"/>
        </w:rPr>
        <w:t>mozkomíšním mokem</w:t>
      </w:r>
    </w:p>
    <w:p w:rsidR="005F1188" w:rsidRPr="00843D99" w:rsidRDefault="005F1188">
      <w:pPr>
        <w:rPr>
          <w:bCs/>
        </w:rPr>
      </w:pPr>
      <w:r w:rsidRPr="00843D99">
        <w:rPr>
          <w:bCs/>
        </w:rPr>
        <w:t>- části:</w:t>
      </w:r>
    </w:p>
    <w:p w:rsidR="005F1188" w:rsidRPr="00843D99" w:rsidRDefault="005F1188">
      <w:pPr>
        <w:rPr>
          <w:b/>
          <w:bCs/>
        </w:rPr>
      </w:pPr>
      <w:r w:rsidRPr="00843D99">
        <w:rPr>
          <w:b/>
          <w:bCs/>
        </w:rPr>
        <w:t>1. prodloužená mícha</w:t>
      </w:r>
    </w:p>
    <w:p w:rsidR="005F1188" w:rsidRPr="00843D99" w:rsidRDefault="005F1188" w:rsidP="007E5738">
      <w:pPr>
        <w:numPr>
          <w:ilvl w:val="0"/>
          <w:numId w:val="1"/>
        </w:numPr>
        <w:rPr>
          <w:bCs/>
        </w:rPr>
      </w:pPr>
      <w:r w:rsidRPr="00843D99">
        <w:rPr>
          <w:bCs/>
        </w:rPr>
        <w:t xml:space="preserve">Jsou zde </w:t>
      </w:r>
      <w:r w:rsidR="00245AC4" w:rsidRPr="00843D99">
        <w:rPr>
          <w:bCs/>
        </w:rPr>
        <w:t>životně důležitá centra:</w:t>
      </w:r>
      <w:r w:rsidRPr="00843D99">
        <w:rPr>
          <w:bCs/>
        </w:rPr>
        <w:t xml:space="preserve"> řízení dýchání, činnost srdce, trávení, vylučování</w:t>
      </w:r>
    </w:p>
    <w:p w:rsidR="00000000" w:rsidRDefault="00245AC4" w:rsidP="005F1188">
      <w:pPr>
        <w:numPr>
          <w:ilvl w:val="0"/>
          <w:numId w:val="2"/>
        </w:numPr>
        <w:rPr>
          <w:bCs/>
        </w:rPr>
      </w:pPr>
      <w:r w:rsidRPr="00843D99">
        <w:rPr>
          <w:bCs/>
        </w:rPr>
        <w:t xml:space="preserve">centra reflexů: </w:t>
      </w:r>
      <w:r w:rsidR="005F1188" w:rsidRPr="00843D99">
        <w:rPr>
          <w:bCs/>
        </w:rPr>
        <w:t>polykání, sání</w:t>
      </w:r>
      <w:r w:rsidRPr="00843D99">
        <w:rPr>
          <w:bCs/>
        </w:rPr>
        <w:t>, zvracení, kašlání</w:t>
      </w:r>
    </w:p>
    <w:p w:rsidR="00843D99" w:rsidRPr="00843D99" w:rsidRDefault="00843D99" w:rsidP="00843D99">
      <w:pPr>
        <w:ind w:left="720"/>
        <w:rPr>
          <w:bCs/>
        </w:rPr>
      </w:pPr>
    </w:p>
    <w:p w:rsidR="005F1188" w:rsidRPr="00843D99" w:rsidRDefault="005F1188" w:rsidP="005F1188">
      <w:pPr>
        <w:rPr>
          <w:b/>
          <w:bCs/>
        </w:rPr>
      </w:pPr>
      <w:r w:rsidRPr="00843D99">
        <w:rPr>
          <w:b/>
          <w:bCs/>
        </w:rPr>
        <w:t>2. mozeček</w:t>
      </w:r>
    </w:p>
    <w:p w:rsidR="00000000" w:rsidRPr="00843D99" w:rsidRDefault="00245AC4" w:rsidP="005F1188">
      <w:pPr>
        <w:numPr>
          <w:ilvl w:val="0"/>
          <w:numId w:val="3"/>
        </w:numPr>
        <w:rPr>
          <w:bCs/>
        </w:rPr>
      </w:pPr>
      <w:r w:rsidRPr="00843D99">
        <w:rPr>
          <w:bCs/>
        </w:rPr>
        <w:t>řídí rovnováhu a koordinaci pohybů</w:t>
      </w:r>
    </w:p>
    <w:p w:rsidR="00000000" w:rsidRDefault="00245AC4" w:rsidP="005F1188">
      <w:pPr>
        <w:numPr>
          <w:ilvl w:val="0"/>
          <w:numId w:val="3"/>
        </w:numPr>
        <w:rPr>
          <w:bCs/>
        </w:rPr>
      </w:pPr>
      <w:r w:rsidRPr="00843D99">
        <w:rPr>
          <w:bCs/>
        </w:rPr>
        <w:t>alkohol narušuje jeho činnost</w:t>
      </w:r>
    </w:p>
    <w:p w:rsidR="00843D99" w:rsidRPr="00843D99" w:rsidRDefault="00843D99" w:rsidP="00843D99">
      <w:pPr>
        <w:ind w:left="720"/>
        <w:rPr>
          <w:bCs/>
        </w:rPr>
      </w:pPr>
    </w:p>
    <w:p w:rsidR="005F1188" w:rsidRPr="00843D99" w:rsidRDefault="005F1188" w:rsidP="005F1188">
      <w:pPr>
        <w:rPr>
          <w:b/>
          <w:bCs/>
        </w:rPr>
      </w:pPr>
      <w:r w:rsidRPr="00843D99">
        <w:rPr>
          <w:b/>
          <w:bCs/>
        </w:rPr>
        <w:t xml:space="preserve">3. střední mozek </w:t>
      </w:r>
    </w:p>
    <w:p w:rsidR="005F1188" w:rsidRDefault="00245AC4" w:rsidP="0097298A">
      <w:pPr>
        <w:numPr>
          <w:ilvl w:val="0"/>
          <w:numId w:val="4"/>
        </w:numPr>
        <w:rPr>
          <w:bCs/>
        </w:rPr>
      </w:pPr>
      <w:r w:rsidRPr="00843D99">
        <w:rPr>
          <w:bCs/>
        </w:rPr>
        <w:t xml:space="preserve">centra zrakových a </w:t>
      </w:r>
      <w:r w:rsidR="005F1188" w:rsidRPr="00843D99">
        <w:rPr>
          <w:bCs/>
        </w:rPr>
        <w:t xml:space="preserve">sluchových reflexů </w:t>
      </w:r>
      <w:r w:rsidR="005F1188" w:rsidRPr="00843D99">
        <w:rPr>
          <w:bCs/>
        </w:rPr>
        <w:tab/>
        <w:t xml:space="preserve">→ pohyby očí </w:t>
      </w:r>
    </w:p>
    <w:p w:rsidR="00843D99" w:rsidRPr="00843D99" w:rsidRDefault="00843D99" w:rsidP="00843D99">
      <w:pPr>
        <w:ind w:left="720"/>
        <w:rPr>
          <w:bCs/>
        </w:rPr>
      </w:pPr>
    </w:p>
    <w:p w:rsidR="005F1188" w:rsidRPr="00843D99" w:rsidRDefault="005F1188" w:rsidP="005F1188">
      <w:pPr>
        <w:rPr>
          <w:b/>
          <w:bCs/>
        </w:rPr>
      </w:pPr>
      <w:r w:rsidRPr="00843D99">
        <w:rPr>
          <w:b/>
          <w:bCs/>
        </w:rPr>
        <w:t>4. mezimozek</w:t>
      </w:r>
    </w:p>
    <w:p w:rsidR="00000000" w:rsidRPr="00843D99" w:rsidRDefault="00245AC4" w:rsidP="005F1188">
      <w:pPr>
        <w:numPr>
          <w:ilvl w:val="0"/>
          <w:numId w:val="5"/>
        </w:numPr>
        <w:rPr>
          <w:bCs/>
        </w:rPr>
      </w:pPr>
      <w:r w:rsidRPr="00843D99">
        <w:rPr>
          <w:bCs/>
        </w:rPr>
        <w:t>řízení činnosti vnitřních orgánů</w:t>
      </w:r>
    </w:p>
    <w:p w:rsidR="00DE550B" w:rsidRDefault="005F1188" w:rsidP="00DE550B">
      <w:pPr>
        <w:numPr>
          <w:ilvl w:val="0"/>
          <w:numId w:val="5"/>
        </w:numPr>
        <w:rPr>
          <w:bCs/>
        </w:rPr>
      </w:pPr>
      <w:r w:rsidRPr="00843D99">
        <w:rPr>
          <w:bCs/>
        </w:rPr>
        <w:t>vznikají zde hormony</w:t>
      </w:r>
      <w:r w:rsidR="00245AC4" w:rsidRPr="00843D99">
        <w:rPr>
          <w:bCs/>
        </w:rPr>
        <w:t xml:space="preserve">, které působí na podvěsek mozkový = </w:t>
      </w:r>
      <w:r w:rsidR="00245AC4" w:rsidRPr="00245AC4">
        <w:rPr>
          <w:b/>
          <w:bCs/>
        </w:rPr>
        <w:t>hypofýza</w:t>
      </w:r>
      <w:r w:rsidR="00245AC4">
        <w:rPr>
          <w:bCs/>
        </w:rPr>
        <w:t xml:space="preserve"> </w:t>
      </w:r>
      <w:r w:rsidR="00245AC4" w:rsidRPr="00843D99">
        <w:rPr>
          <w:bCs/>
        </w:rPr>
        <w:t>(souč</w:t>
      </w:r>
      <w:r w:rsidR="00DE550B" w:rsidRPr="00843D99">
        <w:rPr>
          <w:bCs/>
        </w:rPr>
        <w:t>innost NS a hormonální soustavy)</w:t>
      </w:r>
    </w:p>
    <w:p w:rsidR="00843D99" w:rsidRPr="00843D99" w:rsidRDefault="00843D99" w:rsidP="00843D99">
      <w:pPr>
        <w:ind w:left="720"/>
        <w:rPr>
          <w:bCs/>
        </w:rPr>
      </w:pPr>
    </w:p>
    <w:p w:rsidR="00DE550B" w:rsidRPr="00843D99" w:rsidRDefault="00DE550B" w:rsidP="00DE550B">
      <w:pPr>
        <w:rPr>
          <w:b/>
          <w:bCs/>
        </w:rPr>
      </w:pPr>
      <w:r w:rsidRPr="00843D99">
        <w:rPr>
          <w:b/>
          <w:bCs/>
        </w:rPr>
        <w:t>5. koncový mozek</w:t>
      </w:r>
    </w:p>
    <w:p w:rsidR="00000000" w:rsidRPr="00843D99" w:rsidRDefault="00245AC4" w:rsidP="00DE550B">
      <w:pPr>
        <w:numPr>
          <w:ilvl w:val="0"/>
          <w:numId w:val="6"/>
        </w:numPr>
        <w:rPr>
          <w:bCs/>
        </w:rPr>
      </w:pPr>
      <w:r w:rsidRPr="00843D99">
        <w:rPr>
          <w:bCs/>
        </w:rPr>
        <w:t xml:space="preserve">největší </w:t>
      </w:r>
      <w:r w:rsidRPr="00843D99">
        <w:rPr>
          <w:bCs/>
        </w:rPr>
        <w:t>část mozku</w:t>
      </w:r>
    </w:p>
    <w:p w:rsidR="00DE550B" w:rsidRPr="00843D99" w:rsidRDefault="00245AC4" w:rsidP="00277BD8">
      <w:pPr>
        <w:numPr>
          <w:ilvl w:val="0"/>
          <w:numId w:val="6"/>
        </w:numPr>
        <w:rPr>
          <w:bCs/>
        </w:rPr>
      </w:pPr>
      <w:r w:rsidRPr="00843D99">
        <w:rPr>
          <w:bCs/>
        </w:rPr>
        <w:t xml:space="preserve">rozdělen na pravou </w:t>
      </w:r>
      <w:r w:rsidR="00DE550B" w:rsidRPr="00843D99">
        <w:rPr>
          <w:bCs/>
        </w:rPr>
        <w:t xml:space="preserve">a levou polokouli = </w:t>
      </w:r>
      <w:r w:rsidR="00DE550B" w:rsidRPr="00245AC4">
        <w:rPr>
          <w:bCs/>
          <w:u w:val="single"/>
        </w:rPr>
        <w:t>hemisféru</w:t>
      </w:r>
      <w:bookmarkStart w:id="0" w:name="_GoBack"/>
      <w:bookmarkEnd w:id="0"/>
    </w:p>
    <w:p w:rsidR="00DE550B" w:rsidRPr="00843D99" w:rsidRDefault="00245AC4" w:rsidP="00EA601D">
      <w:pPr>
        <w:numPr>
          <w:ilvl w:val="0"/>
          <w:numId w:val="6"/>
        </w:numPr>
        <w:rPr>
          <w:bCs/>
        </w:rPr>
      </w:pPr>
      <w:r w:rsidRPr="00843D99">
        <w:rPr>
          <w:bCs/>
        </w:rPr>
        <w:lastRenderedPageBreak/>
        <w:t xml:space="preserve">na povrchu – </w:t>
      </w:r>
      <w:r w:rsidRPr="00843D99">
        <w:rPr>
          <w:bCs/>
          <w:u w:val="single"/>
        </w:rPr>
        <w:t>šedá kůra mozková</w:t>
      </w:r>
      <w:r w:rsidRPr="00843D99">
        <w:rPr>
          <w:bCs/>
        </w:rPr>
        <w:t xml:space="preserve">: </w:t>
      </w:r>
      <w:r w:rsidR="00DE550B" w:rsidRPr="00843D99">
        <w:rPr>
          <w:bCs/>
        </w:rPr>
        <w:t xml:space="preserve">tvořena těly neuronů </w:t>
      </w:r>
    </w:p>
    <w:p w:rsidR="00DE550B" w:rsidRPr="00843D99" w:rsidRDefault="00DE550B" w:rsidP="00DE550B">
      <w:pPr>
        <w:ind w:left="720"/>
        <w:rPr>
          <w:bCs/>
        </w:rPr>
      </w:pPr>
      <w:r w:rsidRPr="00843D99">
        <w:rPr>
          <w:bCs/>
        </w:rPr>
        <w:tab/>
      </w:r>
      <w:r w:rsidRPr="00843D99">
        <w:rPr>
          <w:bCs/>
        </w:rPr>
        <w:tab/>
      </w:r>
      <w:r w:rsidRPr="00843D99">
        <w:rPr>
          <w:bCs/>
        </w:rPr>
        <w:tab/>
      </w:r>
      <w:r w:rsidRPr="00843D99">
        <w:rPr>
          <w:bCs/>
        </w:rPr>
        <w:tab/>
        <w:t xml:space="preserve">     je zprohýbaná a členěná v závity (zvětšují povrch)</w:t>
      </w:r>
    </w:p>
    <w:p w:rsidR="00DE550B" w:rsidRPr="00843D99" w:rsidRDefault="00DE550B" w:rsidP="00DE550B">
      <w:pPr>
        <w:ind w:left="720"/>
        <w:rPr>
          <w:bCs/>
        </w:rPr>
      </w:pPr>
      <w:r w:rsidRPr="00843D99">
        <w:rPr>
          <w:bCs/>
        </w:rPr>
        <w:t xml:space="preserve">                            </w:t>
      </w:r>
      <w:r w:rsidRPr="00843D99">
        <w:rPr>
          <w:bCs/>
        </w:rPr>
        <w:tab/>
      </w:r>
      <w:r w:rsidRPr="00843D99">
        <w:rPr>
          <w:bCs/>
        </w:rPr>
        <w:tab/>
      </w:r>
      <w:r w:rsidRPr="00843D99">
        <w:rPr>
          <w:bCs/>
        </w:rPr>
        <w:tab/>
        <w:t xml:space="preserve">     centrum myšlení (vědomá činnost)</w:t>
      </w:r>
    </w:p>
    <w:p w:rsidR="00DE550B" w:rsidRPr="00843D99" w:rsidRDefault="00DE550B" w:rsidP="00DE550B">
      <w:pPr>
        <w:pStyle w:val="Odstavecseseznamem"/>
        <w:numPr>
          <w:ilvl w:val="0"/>
          <w:numId w:val="11"/>
        </w:numPr>
        <w:ind w:left="426" w:hanging="142"/>
        <w:rPr>
          <w:bCs/>
        </w:rPr>
      </w:pPr>
      <w:r w:rsidRPr="00843D99">
        <w:rPr>
          <w:bCs/>
        </w:rPr>
        <w:t xml:space="preserve">     je rozdělen na laloky:</w:t>
      </w:r>
    </w:p>
    <w:p w:rsidR="00DE550B" w:rsidRPr="00843D99" w:rsidRDefault="00DE550B" w:rsidP="00DE550B">
      <w:pPr>
        <w:pStyle w:val="Odstavecseseznamem"/>
        <w:ind w:left="426"/>
        <w:rPr>
          <w:bCs/>
        </w:rPr>
      </w:pPr>
      <w:r w:rsidRPr="00843D99">
        <w:rPr>
          <w:bCs/>
        </w:rPr>
        <w:tab/>
      </w:r>
      <w:r w:rsidRPr="00245AC4">
        <w:rPr>
          <w:bCs/>
          <w:u w:val="single"/>
        </w:rPr>
        <w:t>ČELNÍ</w:t>
      </w:r>
      <w:r w:rsidRPr="00843D99">
        <w:rPr>
          <w:bCs/>
        </w:rPr>
        <w:t xml:space="preserve"> – centrum řeči, čichu</w:t>
      </w:r>
    </w:p>
    <w:p w:rsidR="00DE550B" w:rsidRPr="00843D99" w:rsidRDefault="00DE550B" w:rsidP="00DE550B">
      <w:pPr>
        <w:pStyle w:val="Odstavecseseznamem"/>
        <w:ind w:left="426"/>
        <w:rPr>
          <w:bCs/>
        </w:rPr>
      </w:pPr>
      <w:r w:rsidRPr="00843D99">
        <w:rPr>
          <w:bCs/>
        </w:rPr>
        <w:tab/>
      </w:r>
      <w:r w:rsidRPr="00245AC4">
        <w:rPr>
          <w:bCs/>
          <w:u w:val="single"/>
        </w:rPr>
        <w:t>TEMENNÍ</w:t>
      </w:r>
      <w:r w:rsidRPr="00843D99">
        <w:rPr>
          <w:bCs/>
        </w:rPr>
        <w:t xml:space="preserve"> – kožní vnímání, pohyb</w:t>
      </w:r>
    </w:p>
    <w:p w:rsidR="00DE550B" w:rsidRPr="00843D99" w:rsidRDefault="00DE550B" w:rsidP="00DE550B">
      <w:pPr>
        <w:pStyle w:val="Odstavecseseznamem"/>
        <w:ind w:left="426"/>
        <w:rPr>
          <w:bCs/>
        </w:rPr>
      </w:pPr>
      <w:r w:rsidRPr="00843D99">
        <w:rPr>
          <w:bCs/>
        </w:rPr>
        <w:tab/>
      </w:r>
      <w:r w:rsidRPr="00245AC4">
        <w:rPr>
          <w:bCs/>
          <w:u w:val="single"/>
        </w:rPr>
        <w:t>TÝLNÍ</w:t>
      </w:r>
      <w:r w:rsidRPr="00843D99">
        <w:rPr>
          <w:bCs/>
        </w:rPr>
        <w:t xml:space="preserve"> – centrum zraku</w:t>
      </w:r>
    </w:p>
    <w:p w:rsidR="00DE550B" w:rsidRDefault="00DE550B" w:rsidP="00DE550B">
      <w:pPr>
        <w:pStyle w:val="Odstavecseseznamem"/>
        <w:ind w:left="426"/>
        <w:rPr>
          <w:bCs/>
        </w:rPr>
      </w:pPr>
      <w:r w:rsidRPr="00843D99">
        <w:rPr>
          <w:bCs/>
        </w:rPr>
        <w:tab/>
      </w:r>
      <w:r w:rsidRPr="00245AC4">
        <w:rPr>
          <w:bCs/>
          <w:u w:val="single"/>
        </w:rPr>
        <w:t>SPÁNKOVÝ</w:t>
      </w:r>
      <w:r w:rsidRPr="00843D99">
        <w:rPr>
          <w:bCs/>
        </w:rPr>
        <w:t xml:space="preserve"> – centrum sluchu</w:t>
      </w:r>
    </w:p>
    <w:p w:rsidR="00843D99" w:rsidRDefault="00843D99" w:rsidP="00DE550B">
      <w:pPr>
        <w:pStyle w:val="Odstavecseseznamem"/>
        <w:ind w:left="426"/>
        <w:rPr>
          <w:bCs/>
        </w:rPr>
      </w:pPr>
    </w:p>
    <w:p w:rsidR="00843D99" w:rsidRDefault="00843D99" w:rsidP="00DE550B">
      <w:pPr>
        <w:pStyle w:val="Odstavecseseznamem"/>
        <w:ind w:left="426"/>
        <w:rPr>
          <w:bCs/>
        </w:rPr>
      </w:pPr>
    </w:p>
    <w:p w:rsidR="00843D99" w:rsidRDefault="00843D99" w:rsidP="00843D99">
      <w:pPr>
        <w:pStyle w:val="Odstavecseseznamem"/>
        <w:ind w:left="0" w:firstLine="426"/>
        <w:rPr>
          <w:b/>
          <w:bCs/>
          <w:u w:val="single"/>
        </w:rPr>
      </w:pPr>
    </w:p>
    <w:p w:rsidR="00843D99" w:rsidRPr="00245AC4" w:rsidRDefault="00843D99" w:rsidP="00843D99">
      <w:pPr>
        <w:pStyle w:val="Odstavecseseznamem"/>
        <w:ind w:left="0" w:firstLine="426"/>
        <w:rPr>
          <w:b/>
          <w:bCs/>
          <w:sz w:val="28"/>
          <w:szCs w:val="28"/>
          <w:u w:val="single"/>
        </w:rPr>
      </w:pPr>
      <w:r w:rsidRPr="00245AC4">
        <w:rPr>
          <w:b/>
          <w:bCs/>
          <w:sz w:val="28"/>
          <w:szCs w:val="28"/>
          <w:u w:val="single"/>
        </w:rPr>
        <w:t>PÁTEŘNÍ MÍCHA</w:t>
      </w:r>
    </w:p>
    <w:p w:rsidR="00843D99" w:rsidRDefault="00245AC4" w:rsidP="002F4E87">
      <w:pPr>
        <w:pStyle w:val="Odstavecseseznamem"/>
        <w:numPr>
          <w:ilvl w:val="0"/>
          <w:numId w:val="12"/>
        </w:numPr>
        <w:ind w:left="0" w:firstLine="426"/>
        <w:rPr>
          <w:bCs/>
        </w:rPr>
      </w:pPr>
      <w:r w:rsidRPr="00843D99">
        <w:rPr>
          <w:bCs/>
        </w:rPr>
        <w:t xml:space="preserve">chráněna páteří, prochází otvory </w:t>
      </w:r>
      <w:r w:rsidR="00843D99">
        <w:rPr>
          <w:bCs/>
        </w:rPr>
        <w:t>v obratlí</w:t>
      </w:r>
      <w:r w:rsidR="00843D99" w:rsidRPr="00843D99">
        <w:rPr>
          <w:bCs/>
        </w:rPr>
        <w:t>ch (od prodloužené míchy k 1. bedernímu</w:t>
      </w:r>
      <w:r w:rsidR="00843D99">
        <w:rPr>
          <w:bCs/>
        </w:rPr>
        <w:t xml:space="preserve"> </w:t>
      </w:r>
    </w:p>
    <w:p w:rsidR="00843D99" w:rsidRDefault="00843D99" w:rsidP="00843D99">
      <w:pPr>
        <w:pStyle w:val="Odstavecseseznamem"/>
        <w:ind w:left="426"/>
        <w:rPr>
          <w:bCs/>
        </w:rPr>
      </w:pPr>
      <w:r w:rsidRPr="00843D99">
        <w:rPr>
          <w:bCs/>
        </w:rPr>
        <w:t xml:space="preserve">      obratli)</w:t>
      </w:r>
    </w:p>
    <w:p w:rsidR="00245AC4" w:rsidRPr="00843D99" w:rsidRDefault="00245AC4" w:rsidP="00245AC4">
      <w:pPr>
        <w:pStyle w:val="Odstavecseseznamem"/>
        <w:ind w:left="1440"/>
        <w:rPr>
          <w:bCs/>
        </w:rPr>
      </w:pPr>
    </w:p>
    <w:p w:rsidR="00000000" w:rsidRDefault="00245AC4" w:rsidP="00843D99">
      <w:pPr>
        <w:pStyle w:val="Odstavecseseznamem"/>
        <w:numPr>
          <w:ilvl w:val="0"/>
          <w:numId w:val="13"/>
        </w:numPr>
        <w:rPr>
          <w:bCs/>
        </w:rPr>
      </w:pPr>
      <w:r w:rsidRPr="00843D99">
        <w:rPr>
          <w:bCs/>
        </w:rPr>
        <w:t xml:space="preserve">vychází z ní </w:t>
      </w:r>
      <w:r w:rsidRPr="00245AC4">
        <w:rPr>
          <w:b/>
          <w:bCs/>
        </w:rPr>
        <w:t>31 párů míšních nervů</w:t>
      </w:r>
      <w:r w:rsidR="00843D99">
        <w:rPr>
          <w:bCs/>
        </w:rPr>
        <w:t xml:space="preserve"> – obsahují 2 typy nervových vláken</w:t>
      </w:r>
    </w:p>
    <w:p w:rsidR="00843D99" w:rsidRDefault="00843D99" w:rsidP="00843D99">
      <w:pPr>
        <w:pStyle w:val="Odstavecseseznamem"/>
        <w:rPr>
          <w:bCs/>
        </w:rPr>
      </w:pPr>
      <w:r>
        <w:rPr>
          <w:bCs/>
        </w:rPr>
        <w:tab/>
        <w:t>dostředivá – vedou vzruchy z orgánů do míchy</w:t>
      </w:r>
    </w:p>
    <w:p w:rsidR="00843D99" w:rsidRDefault="00843D99" w:rsidP="00843D99">
      <w:pPr>
        <w:pStyle w:val="Odstavecseseznamem"/>
        <w:rPr>
          <w:bCs/>
        </w:rPr>
      </w:pPr>
      <w:r>
        <w:rPr>
          <w:bCs/>
        </w:rPr>
        <w:tab/>
        <w:t>odstředivá – vedou vzruchy z míchy do orgánů</w:t>
      </w:r>
    </w:p>
    <w:p w:rsidR="00843D99" w:rsidRDefault="00843D99" w:rsidP="00843D99">
      <w:pPr>
        <w:pStyle w:val="Odstavecseseznamem"/>
        <w:rPr>
          <w:bCs/>
        </w:rPr>
      </w:pPr>
    </w:p>
    <w:p w:rsidR="00000000" w:rsidRDefault="00245AC4" w:rsidP="00843D99">
      <w:pPr>
        <w:pStyle w:val="Odstavecseseznamem"/>
        <w:numPr>
          <w:ilvl w:val="0"/>
          <w:numId w:val="13"/>
        </w:numPr>
        <w:rPr>
          <w:bCs/>
        </w:rPr>
      </w:pPr>
      <w:r w:rsidRPr="00843D99">
        <w:rPr>
          <w:bCs/>
        </w:rPr>
        <w:t>na povrchu - b</w:t>
      </w:r>
      <w:r w:rsidR="00843D99">
        <w:rPr>
          <w:bCs/>
        </w:rPr>
        <w:t xml:space="preserve">ílá hmota, uvnitř - šedá hmota </w:t>
      </w:r>
      <w:r w:rsidRPr="00843D99">
        <w:rPr>
          <w:bCs/>
        </w:rPr>
        <w:t>–</w:t>
      </w:r>
      <w:r w:rsidR="00843D99">
        <w:rPr>
          <w:bCs/>
        </w:rPr>
        <w:t xml:space="preserve"> na průřezu</w:t>
      </w:r>
      <w:r w:rsidRPr="00843D99">
        <w:rPr>
          <w:bCs/>
        </w:rPr>
        <w:t xml:space="preserve"> tvar H</w:t>
      </w:r>
    </w:p>
    <w:p w:rsidR="00245AC4" w:rsidRDefault="00245AC4" w:rsidP="00245AC4">
      <w:pPr>
        <w:pStyle w:val="Odstavecseseznamem"/>
        <w:rPr>
          <w:bCs/>
        </w:rPr>
      </w:pPr>
    </w:p>
    <w:p w:rsidR="00245AC4" w:rsidRDefault="00245AC4" w:rsidP="00843D99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uprostřed kanálek – v něm mozkomíšní mok</w:t>
      </w:r>
    </w:p>
    <w:p w:rsidR="00843D99" w:rsidRPr="00843D99" w:rsidRDefault="00843D99" w:rsidP="00843D99">
      <w:pPr>
        <w:pStyle w:val="Odstavecseseznamem"/>
        <w:rPr>
          <w:bCs/>
        </w:rPr>
      </w:pPr>
    </w:p>
    <w:p w:rsidR="00000000" w:rsidRDefault="00245AC4" w:rsidP="00843D99">
      <w:pPr>
        <w:pStyle w:val="Odstavecseseznamem"/>
        <w:numPr>
          <w:ilvl w:val="0"/>
          <w:numId w:val="13"/>
        </w:numPr>
        <w:rPr>
          <w:bCs/>
        </w:rPr>
      </w:pPr>
      <w:r w:rsidRPr="00843D99">
        <w:rPr>
          <w:bCs/>
        </w:rPr>
        <w:t>centrum jednoduchých reflexů (obranný)</w:t>
      </w:r>
    </w:p>
    <w:p w:rsidR="00843D99" w:rsidRPr="00843D99" w:rsidRDefault="00843D99" w:rsidP="00843D99">
      <w:pPr>
        <w:pStyle w:val="Odstavecseseznamem"/>
        <w:rPr>
          <w:bCs/>
        </w:rPr>
      </w:pPr>
    </w:p>
    <w:p w:rsidR="00000000" w:rsidRPr="00843D99" w:rsidRDefault="00843D99" w:rsidP="00843D99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 xml:space="preserve">další </w:t>
      </w:r>
      <w:r w:rsidR="00245AC4" w:rsidRPr="00843D99">
        <w:rPr>
          <w:bCs/>
        </w:rPr>
        <w:t>funkce: převádí podněty dále do mozku</w:t>
      </w:r>
    </w:p>
    <w:p w:rsidR="00843D99" w:rsidRPr="00843D99" w:rsidRDefault="00843D99" w:rsidP="00843D99">
      <w:pPr>
        <w:pStyle w:val="Odstavecseseznamem"/>
        <w:rPr>
          <w:bCs/>
        </w:rPr>
      </w:pPr>
    </w:p>
    <w:p w:rsidR="00843D99" w:rsidRPr="00843D99" w:rsidRDefault="00843D99" w:rsidP="00843D99">
      <w:pPr>
        <w:pStyle w:val="Odstavecseseznamem"/>
        <w:ind w:left="0" w:firstLine="426"/>
        <w:rPr>
          <w:bCs/>
        </w:rPr>
      </w:pPr>
    </w:p>
    <w:p w:rsidR="00DE550B" w:rsidRPr="00843D99" w:rsidRDefault="00DE550B" w:rsidP="00DE550B">
      <w:pPr>
        <w:pStyle w:val="Odstavecseseznamem"/>
        <w:ind w:left="426"/>
        <w:rPr>
          <w:bCs/>
        </w:rPr>
      </w:pPr>
    </w:p>
    <w:p w:rsidR="00DE550B" w:rsidRDefault="00DE550B" w:rsidP="00DE550B">
      <w:pPr>
        <w:pStyle w:val="Odstavecseseznamem"/>
        <w:ind w:left="426"/>
        <w:rPr>
          <w:b/>
          <w:bCs/>
        </w:rPr>
      </w:pPr>
    </w:p>
    <w:p w:rsidR="00DE550B" w:rsidRPr="00DE550B" w:rsidRDefault="00DE550B" w:rsidP="00DE550B">
      <w:pPr>
        <w:pStyle w:val="Odstavecseseznamem"/>
        <w:ind w:left="426"/>
        <w:rPr>
          <w:b/>
          <w:bCs/>
        </w:rPr>
      </w:pPr>
      <w:r>
        <w:rPr>
          <w:b/>
          <w:bCs/>
        </w:rPr>
        <w:t xml:space="preserve"> </w:t>
      </w:r>
    </w:p>
    <w:p w:rsidR="00DE550B" w:rsidRPr="00DE550B" w:rsidRDefault="00DE550B" w:rsidP="00DE550B">
      <w:pPr>
        <w:rPr>
          <w:b/>
          <w:bCs/>
        </w:rPr>
      </w:pPr>
    </w:p>
    <w:p w:rsidR="005F1188" w:rsidRPr="005F1188" w:rsidRDefault="005F1188" w:rsidP="005F1188">
      <w:pPr>
        <w:rPr>
          <w:b/>
          <w:bCs/>
        </w:rPr>
      </w:pPr>
    </w:p>
    <w:p w:rsidR="005F1188" w:rsidRPr="005F1188" w:rsidRDefault="005F1188" w:rsidP="005F1188">
      <w:pPr>
        <w:rPr>
          <w:b/>
          <w:bCs/>
        </w:rPr>
      </w:pPr>
    </w:p>
    <w:p w:rsidR="005F1188" w:rsidRDefault="005F1188">
      <w:pPr>
        <w:rPr>
          <w:b/>
          <w:bCs/>
        </w:rPr>
      </w:pPr>
    </w:p>
    <w:p w:rsidR="005F1188" w:rsidRDefault="005F1188"/>
    <w:p w:rsidR="00843D99" w:rsidRDefault="00843D99"/>
    <w:sectPr w:rsidR="0084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0AE"/>
    <w:multiLevelType w:val="hybridMultilevel"/>
    <w:tmpl w:val="62D4F470"/>
    <w:lvl w:ilvl="0" w:tplc="1E6EB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01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E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E1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4A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A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C2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AE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06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3232"/>
    <w:multiLevelType w:val="hybridMultilevel"/>
    <w:tmpl w:val="D5F492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84FBE"/>
    <w:multiLevelType w:val="hybridMultilevel"/>
    <w:tmpl w:val="02D85CA0"/>
    <w:lvl w:ilvl="0" w:tplc="FA8C8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01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CF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8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CA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0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65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26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4475"/>
    <w:multiLevelType w:val="hybridMultilevel"/>
    <w:tmpl w:val="0000460E"/>
    <w:lvl w:ilvl="0" w:tplc="FA6E1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4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A6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21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2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67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47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C8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AF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61E7"/>
    <w:multiLevelType w:val="hybridMultilevel"/>
    <w:tmpl w:val="3FE0F8F6"/>
    <w:lvl w:ilvl="0" w:tplc="BB94B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8F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61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A3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AB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8AC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46D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AE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5419"/>
    <w:multiLevelType w:val="hybridMultilevel"/>
    <w:tmpl w:val="02AE1778"/>
    <w:lvl w:ilvl="0" w:tplc="B4188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4B2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2A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29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442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47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4A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86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C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7BD8"/>
    <w:multiLevelType w:val="hybridMultilevel"/>
    <w:tmpl w:val="C4BC141C"/>
    <w:lvl w:ilvl="0" w:tplc="E7622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4F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1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B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CA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00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E8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82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6B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308A"/>
    <w:multiLevelType w:val="hybridMultilevel"/>
    <w:tmpl w:val="95263728"/>
    <w:lvl w:ilvl="0" w:tplc="8B049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C7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2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E2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44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E1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A2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EF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C8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5B22"/>
    <w:multiLevelType w:val="hybridMultilevel"/>
    <w:tmpl w:val="C16A7910"/>
    <w:lvl w:ilvl="0" w:tplc="000E7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04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A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48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A8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0C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CB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84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71B3E"/>
    <w:multiLevelType w:val="hybridMultilevel"/>
    <w:tmpl w:val="9E2A2942"/>
    <w:lvl w:ilvl="0" w:tplc="3AA0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8D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A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00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0A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C8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E2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E3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4B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B724B"/>
    <w:multiLevelType w:val="hybridMultilevel"/>
    <w:tmpl w:val="F0D82648"/>
    <w:lvl w:ilvl="0" w:tplc="0010E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22B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A3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88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C6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6D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21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03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5740E"/>
    <w:multiLevelType w:val="hybridMultilevel"/>
    <w:tmpl w:val="2F0678F2"/>
    <w:lvl w:ilvl="0" w:tplc="6ADA8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404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6C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0A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6C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0A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47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8A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E6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D2D9B"/>
    <w:multiLevelType w:val="hybridMultilevel"/>
    <w:tmpl w:val="95C8BD22"/>
    <w:lvl w:ilvl="0" w:tplc="393E6B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B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E4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8E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A3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2C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A9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60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69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350F0"/>
    <w:multiLevelType w:val="hybridMultilevel"/>
    <w:tmpl w:val="7DD25B6E"/>
    <w:lvl w:ilvl="0" w:tplc="0FD24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8A2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49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CC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6C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6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9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4F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46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E0DD6"/>
    <w:multiLevelType w:val="hybridMultilevel"/>
    <w:tmpl w:val="92484B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CF3A94"/>
    <w:multiLevelType w:val="hybridMultilevel"/>
    <w:tmpl w:val="F828DA2A"/>
    <w:lvl w:ilvl="0" w:tplc="06206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25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6A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628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E8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C1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26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E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8D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27207"/>
    <w:multiLevelType w:val="hybridMultilevel"/>
    <w:tmpl w:val="9C26ED16"/>
    <w:lvl w:ilvl="0" w:tplc="E9749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025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C1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D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C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8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6B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68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44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8"/>
    <w:rsid w:val="00245AC4"/>
    <w:rsid w:val="005F1188"/>
    <w:rsid w:val="0081023C"/>
    <w:rsid w:val="00843D99"/>
    <w:rsid w:val="00D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C133-531F-402D-A801-1AB5CB85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2020-04-16T17:05:00Z</dcterms:created>
  <dcterms:modified xsi:type="dcterms:W3CDTF">2020-04-16T18:02:00Z</dcterms:modified>
</cp:coreProperties>
</file>