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F1C" w:rsidRDefault="00456F1C" w:rsidP="00456F1C">
      <w:pPr>
        <w:jc w:val="center"/>
        <w:rPr>
          <w:b/>
          <w:sz w:val="40"/>
          <w:szCs w:val="40"/>
        </w:rPr>
      </w:pPr>
      <w:r w:rsidRPr="00456F1C">
        <w:rPr>
          <w:b/>
          <w:sz w:val="40"/>
          <w:szCs w:val="40"/>
        </w:rPr>
        <w:t>EASTER WORDSEARCH</w:t>
      </w:r>
    </w:p>
    <w:p w:rsidR="00AC6B42" w:rsidRPr="00AC6B42" w:rsidRDefault="00AC6B42" w:rsidP="00456F1C">
      <w:pPr>
        <w:jc w:val="center"/>
        <w:rPr>
          <w:sz w:val="24"/>
          <w:szCs w:val="24"/>
        </w:rPr>
      </w:pPr>
      <w:r>
        <w:rPr>
          <w:sz w:val="24"/>
          <w:szCs w:val="24"/>
        </w:rPr>
        <w:t>V křížovce vyznačte slova, která naleznete na konci této stránky. Pokud je neznáte, zapište si je do sešitu a zkuste ve slovníku najít jejich český překlad.</w:t>
      </w:r>
      <w:bookmarkStart w:id="0" w:name="_GoBack"/>
      <w:bookmarkEnd w:id="0"/>
    </w:p>
    <w:p w:rsidR="00456F1C" w:rsidRDefault="00456F1C"/>
    <w:p w:rsidR="00C42C6E" w:rsidRDefault="00456F1C" w:rsidP="00456F1C">
      <w:pPr>
        <w:jc w:val="center"/>
      </w:pPr>
      <w:r w:rsidRPr="00456F1C">
        <w:rPr>
          <w:noProof/>
          <w:lang w:eastAsia="cs-CZ"/>
        </w:rPr>
        <w:drawing>
          <wp:inline distT="0" distB="0" distL="0" distR="0" wp14:anchorId="438E33F1" wp14:editId="416B81FD">
            <wp:extent cx="5048250" cy="6000750"/>
            <wp:effectExtent l="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598" cy="6001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2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F1C"/>
    <w:rsid w:val="00456F1C"/>
    <w:rsid w:val="00AC6B42"/>
    <w:rsid w:val="00C4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6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6F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6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6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ZS-Chrast</dc:creator>
  <cp:lastModifiedBy>ZS-Chrast</cp:lastModifiedBy>
  <cp:revision>2</cp:revision>
  <dcterms:created xsi:type="dcterms:W3CDTF">2020-04-08T21:09:00Z</dcterms:created>
  <dcterms:modified xsi:type="dcterms:W3CDTF">2020-04-08T21:16:00Z</dcterms:modified>
</cp:coreProperties>
</file>