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CC" w:rsidRPr="00DD0CCC" w:rsidRDefault="00DD0CCC" w:rsidP="00DD0CCC">
      <w:pPr>
        <w:rPr>
          <w:b/>
          <w:bCs/>
        </w:rPr>
      </w:pPr>
      <w:r w:rsidRPr="00DD0CCC">
        <w:rPr>
          <w:b/>
          <w:bCs/>
        </w:rPr>
        <w:t>Athény</w:t>
      </w:r>
    </w:p>
    <w:p w:rsidR="00DD0CCC" w:rsidRDefault="00DD0CCC" w:rsidP="00DD0CCC">
      <w:r w:rsidRPr="00DD0CCC">
        <w:t xml:space="preserve">Athény byly ve starověku mimořádně důležitým centrem řemesel, Město se dodnes nachází na </w:t>
      </w:r>
    </w:p>
    <w:p w:rsidR="00DD0CCC" w:rsidRPr="00DD0CCC" w:rsidRDefault="00DD0CCC" w:rsidP="00DD0CCC">
      <w:r w:rsidRPr="00DD0CCC">
        <w:t xml:space="preserve">poloostrově </w:t>
      </w:r>
      <w:proofErr w:type="spellStart"/>
      <w:r w:rsidRPr="00DD0CCC">
        <w:t>Attika</w:t>
      </w:r>
      <w:proofErr w:type="spellEnd"/>
      <w:r w:rsidRPr="00DD0CCC">
        <w:t xml:space="preserve">, již v polovině 2. tisíciletí př. n. l. bylo osídleno </w:t>
      </w:r>
      <w:r w:rsidRPr="00DD0CCC">
        <w:rPr>
          <w:b/>
          <w:bCs/>
        </w:rPr>
        <w:t xml:space="preserve">Ióny </w:t>
      </w:r>
      <w:r w:rsidRPr="00DD0CCC">
        <w:t>–</w:t>
      </w:r>
    </w:p>
    <w:p w:rsidR="00DD0CCC" w:rsidRPr="00DD0CCC" w:rsidRDefault="00DD0CCC" w:rsidP="00DD0CCC">
      <w:r w:rsidRPr="00DD0CCC">
        <w:t>méně početným řeckým kmenem. Ti si uchovali nezávislost i po příchodu Dórů. První písemné zmínky</w:t>
      </w:r>
    </w:p>
    <w:p w:rsidR="00DD0CCC" w:rsidRPr="00DD0CCC" w:rsidRDefault="00DD0CCC" w:rsidP="00DD0CCC">
      <w:r w:rsidRPr="00DD0CCC">
        <w:t>o městě samotném lze datovat do roku 800 př. n. l. Zpočátku byly Athény ovládány aristokracií,</w:t>
      </w:r>
    </w:p>
    <w:p w:rsidR="00DD0CCC" w:rsidRDefault="00DD0CCC" w:rsidP="00DD0CCC">
      <w:r w:rsidRPr="00DD0CCC">
        <w:t xml:space="preserve">nicméně ta postupně ztrácela vliv – začali se prosazovat obchodníci, významní řemeslníci a </w:t>
      </w:r>
      <w:r>
        <w:t xml:space="preserve"> </w:t>
      </w:r>
    </w:p>
    <w:p w:rsidR="0047569E" w:rsidRDefault="00DD0CCC" w:rsidP="00DD0CCC">
      <w:r w:rsidRPr="00DD0CCC">
        <w:t>bohatí</w:t>
      </w:r>
      <w:r>
        <w:t xml:space="preserve"> </w:t>
      </w:r>
      <w:r w:rsidR="0047569E">
        <w:t xml:space="preserve">rolníci. </w:t>
      </w:r>
    </w:p>
    <w:p w:rsidR="0047569E" w:rsidRPr="0047569E" w:rsidRDefault="00DD0CCC" w:rsidP="0047569E">
      <w:r>
        <w:t xml:space="preserve"> </w:t>
      </w:r>
      <w:r w:rsidR="0047569E" w:rsidRPr="0047569E">
        <w:t xml:space="preserve">athénský politik </w:t>
      </w:r>
      <w:proofErr w:type="spellStart"/>
      <w:r w:rsidR="0047569E" w:rsidRPr="0047569E">
        <w:rPr>
          <w:b/>
          <w:bCs/>
        </w:rPr>
        <w:t>Drakón</w:t>
      </w:r>
      <w:proofErr w:type="spellEnd"/>
      <w:r w:rsidR="0047569E" w:rsidRPr="0047569E">
        <w:t>, který v 7. století př. n. l. vydal</w:t>
      </w:r>
    </w:p>
    <w:p w:rsidR="001D4295" w:rsidRDefault="0047569E" w:rsidP="0047569E">
      <w:r w:rsidRPr="0047569E">
        <w:t>několik významných zákonů. Ty byly nesmlouvavé, například za krádež byl udělován trest smrti.</w:t>
      </w:r>
    </w:p>
    <w:p w:rsidR="00323F9E" w:rsidRPr="00323F9E" w:rsidRDefault="00323F9E" w:rsidP="00323F9E">
      <w:r w:rsidRPr="00323F9E">
        <w:rPr>
          <w:b/>
          <w:bCs/>
        </w:rPr>
        <w:t xml:space="preserve">Solón. </w:t>
      </w:r>
      <w:r w:rsidRPr="00323F9E">
        <w:t>Ten roku 594 př. n. l. zrušil</w:t>
      </w:r>
    </w:p>
    <w:p w:rsidR="00323F9E" w:rsidRPr="00323F9E" w:rsidRDefault="00323F9E" w:rsidP="00323F9E">
      <w:r w:rsidRPr="00323F9E">
        <w:t>otroctví pro dluhy, posílil moc sněmu občanů, rozdělil podle majetku plnoprávné občany do čtyř tříd</w:t>
      </w:r>
    </w:p>
    <w:p w:rsidR="00323F9E" w:rsidRPr="00323F9E" w:rsidRDefault="00323F9E" w:rsidP="00323F9E">
      <w:r w:rsidRPr="00323F9E">
        <w:t>a uzákonil, aby mohlo být každé úřední rozhodnutí přezkoumáno před soudem. Pokud se tedy</w:t>
      </w:r>
    </w:p>
    <w:p w:rsidR="00323F9E" w:rsidRPr="00323F9E" w:rsidRDefault="00323F9E" w:rsidP="00323F9E">
      <w:r w:rsidRPr="00323F9E">
        <w:t>athénský občan cítil poškozen rozhodnutím některého z úředníků, mohl celou věc napadnout a dát</w:t>
      </w:r>
    </w:p>
    <w:p w:rsidR="00323F9E" w:rsidRPr="00323F9E" w:rsidRDefault="00323F9E" w:rsidP="00323F9E">
      <w:r w:rsidRPr="00323F9E">
        <w:t>k soudu.</w:t>
      </w:r>
    </w:p>
    <w:p w:rsidR="00323F9E" w:rsidRPr="00323F9E" w:rsidRDefault="00323F9E" w:rsidP="00323F9E">
      <w:r w:rsidRPr="00323F9E">
        <w:t>Díky těmto reformám (reforma = změna, náprava, zlepšení) můžeme v Athénách mluvit o demokracii.</w:t>
      </w:r>
    </w:p>
    <w:p w:rsidR="00323F9E" w:rsidRPr="00323F9E" w:rsidRDefault="00323F9E" w:rsidP="00323F9E">
      <w:r w:rsidRPr="00323F9E">
        <w:t>Demokracii chápeme jako vládu lidu a skutečně lze tvrdit, že athénský lid (samozřejmě jen plnoprávní</w:t>
      </w:r>
    </w:p>
    <w:p w:rsidR="00323F9E" w:rsidRDefault="00323F9E" w:rsidP="00323F9E">
      <w:r w:rsidRPr="00323F9E">
        <w:t>občané) rozhodoval o osudech svého města.</w:t>
      </w:r>
    </w:p>
    <w:p w:rsidR="00323F9E" w:rsidRPr="00323F9E" w:rsidRDefault="00323F9E" w:rsidP="00323F9E">
      <w:proofErr w:type="spellStart"/>
      <w:r w:rsidRPr="00323F9E">
        <w:rPr>
          <w:b/>
          <w:bCs/>
        </w:rPr>
        <w:t>Periklés</w:t>
      </w:r>
      <w:proofErr w:type="spellEnd"/>
      <w:r w:rsidRPr="00323F9E">
        <w:t>, nejvýznamnější státník své doby. Uskutečnil celou řadu významných</w:t>
      </w:r>
    </w:p>
    <w:p w:rsidR="00323F9E" w:rsidRPr="00323F9E" w:rsidRDefault="00323F9E" w:rsidP="00323F9E">
      <w:r w:rsidRPr="00323F9E">
        <w:t xml:space="preserve">změn, my se zaměříme pouze na jednu z nich, na tu nejdůležitější. </w:t>
      </w:r>
      <w:proofErr w:type="spellStart"/>
      <w:r w:rsidRPr="00323F9E">
        <w:t>Periklés</w:t>
      </w:r>
      <w:proofErr w:type="spellEnd"/>
      <w:r w:rsidRPr="00323F9E">
        <w:t xml:space="preserve"> uzákonil, že za výkon</w:t>
      </w:r>
    </w:p>
    <w:p w:rsidR="00323F9E" w:rsidRPr="00323F9E" w:rsidRDefault="00323F9E" w:rsidP="00323F9E">
      <w:r w:rsidRPr="00323F9E">
        <w:t>všech politických funkcí bude vyplácena odměna. Nyní mohli na úřednické posty kandidovat skutečně</w:t>
      </w:r>
    </w:p>
    <w:p w:rsidR="00323F9E" w:rsidRDefault="00323F9E" w:rsidP="00323F9E">
      <w:r w:rsidRPr="00323F9E">
        <w:t>i ti nejchudší plnoprávní občané, ať už drobní zemědělci, rybáři či řemeslníci.</w:t>
      </w:r>
    </w:p>
    <w:p w:rsidR="00323F9E" w:rsidRPr="00323F9E" w:rsidRDefault="00323F9E" w:rsidP="00323F9E">
      <w:r w:rsidRPr="00323F9E">
        <w:t xml:space="preserve">Athény řídilo 9 nejvyšších úředníků – </w:t>
      </w:r>
      <w:proofErr w:type="spellStart"/>
      <w:r w:rsidRPr="00323F9E">
        <w:rPr>
          <w:b/>
          <w:bCs/>
        </w:rPr>
        <w:t>archontů</w:t>
      </w:r>
      <w:proofErr w:type="spellEnd"/>
      <w:r w:rsidRPr="00323F9E">
        <w:t xml:space="preserve">, důležitou úlohu zastávala </w:t>
      </w:r>
      <w:r w:rsidRPr="00323F9E">
        <w:rPr>
          <w:b/>
          <w:bCs/>
        </w:rPr>
        <w:t>rada pětiset</w:t>
      </w:r>
      <w:r w:rsidRPr="00323F9E">
        <w:t>. O zásadních</w:t>
      </w:r>
    </w:p>
    <w:p w:rsidR="00323F9E" w:rsidRDefault="00323F9E" w:rsidP="00323F9E">
      <w:r w:rsidRPr="00323F9E">
        <w:t xml:space="preserve">věcech se rozhodovalo na </w:t>
      </w:r>
      <w:r w:rsidRPr="00323F9E">
        <w:rPr>
          <w:b/>
          <w:bCs/>
        </w:rPr>
        <w:t>sněmu</w:t>
      </w:r>
      <w:r w:rsidRPr="00323F9E">
        <w:t>.</w:t>
      </w:r>
    </w:p>
    <w:p w:rsidR="00F25E27" w:rsidRDefault="00F25E27" w:rsidP="00F25E27">
      <w:r w:rsidRPr="00F25E27">
        <w:rPr>
          <w:b/>
          <w:bCs/>
        </w:rPr>
        <w:t>ostrakismus</w:t>
      </w:r>
      <w:r w:rsidRPr="00F25E27">
        <w:t xml:space="preserve">. </w:t>
      </w:r>
      <w:proofErr w:type="gramStart"/>
      <w:r w:rsidRPr="00F25E27">
        <w:t>Po</w:t>
      </w:r>
      <w:bookmarkStart w:id="0" w:name="_GoBack"/>
      <w:bookmarkEnd w:id="0"/>
      <w:r w:rsidRPr="00F25E27">
        <w:t>kud</w:t>
      </w:r>
      <w:proofErr w:type="gramEnd"/>
      <w:r w:rsidRPr="00F25E27">
        <w:t xml:space="preserve"> byl některý z</w:t>
      </w:r>
      <w:r>
        <w:t> </w:t>
      </w:r>
      <w:r w:rsidRPr="00F25E27">
        <w:t>Athéňanů</w:t>
      </w:r>
      <w:r>
        <w:t xml:space="preserve"> </w:t>
      </w:r>
      <w:r w:rsidRPr="00F25E27">
        <w:t xml:space="preserve">považován za veřejného nepřítele, za člověka, který </w:t>
      </w:r>
      <w:proofErr w:type="gramStart"/>
      <w:r w:rsidRPr="00F25E27">
        <w:t>své</w:t>
      </w:r>
      <w:proofErr w:type="gramEnd"/>
      <w:r w:rsidRPr="00F25E27">
        <w:t xml:space="preserve"> </w:t>
      </w:r>
    </w:p>
    <w:p w:rsidR="00F25E27" w:rsidRDefault="00F25E27" w:rsidP="00F25E27">
      <w:r w:rsidRPr="00F25E27">
        <w:t>obci škodí, mohl být vyhnán na 10 let</w:t>
      </w:r>
      <w:r>
        <w:t xml:space="preserve"> </w:t>
      </w:r>
      <w:r w:rsidRPr="00F25E27">
        <w:t xml:space="preserve">z města. Je zajímavé, že se mu ale ponechával majetek. Jenže </w:t>
      </w:r>
    </w:p>
    <w:p w:rsidR="00384408" w:rsidRDefault="00F25E27" w:rsidP="00F25E27">
      <w:r w:rsidRPr="00F25E27">
        <w:t>označit nepohodlného politika</w:t>
      </w:r>
      <w:r>
        <w:t xml:space="preserve"> </w:t>
      </w:r>
      <w:r w:rsidRPr="00F25E27">
        <w:t xml:space="preserve">nestačilo, do vyhnanství musel být odsouzen. Jméno provinilce bylo </w:t>
      </w:r>
    </w:p>
    <w:p w:rsidR="00384408" w:rsidRDefault="00F25E27" w:rsidP="00F25E27">
      <w:r w:rsidRPr="00F25E27">
        <w:t>během všelidového sněmu</w:t>
      </w:r>
      <w:r w:rsidR="00384408">
        <w:t xml:space="preserve"> </w:t>
      </w:r>
      <w:r w:rsidRPr="00F25E27">
        <w:t>napsáno na malý keramický střep – ostrakon, každý měl jeden hlas.</w:t>
      </w:r>
      <w:r w:rsidR="00384408">
        <w:t xml:space="preserve"> Pokud </w:t>
      </w:r>
    </w:p>
    <w:p w:rsidR="00F25E27" w:rsidRDefault="00384408" w:rsidP="00F25E27">
      <w:r>
        <w:t xml:space="preserve">získal člověk polovinu hlasů, musel Athény opustit. </w:t>
      </w:r>
    </w:p>
    <w:sectPr w:rsidR="00F2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CC"/>
    <w:rsid w:val="001D4295"/>
    <w:rsid w:val="00323F9E"/>
    <w:rsid w:val="00384408"/>
    <w:rsid w:val="0047569E"/>
    <w:rsid w:val="00DD0CCC"/>
    <w:rsid w:val="00F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BF0D0-FDA9-4A98-BC52-4C6216B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2020-03-28T21:11:00Z</dcterms:created>
  <dcterms:modified xsi:type="dcterms:W3CDTF">2020-03-28T21:18:00Z</dcterms:modified>
</cp:coreProperties>
</file>